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D95F" w14:textId="77777777" w:rsidR="003D7702" w:rsidRPr="00526830" w:rsidRDefault="00506234" w:rsidP="00603DBF">
      <w:pPr>
        <w:jc w:val="center"/>
        <w:rPr>
          <w:rFonts w:ascii="Arial" w:hAnsi="Arial" w:cs="Arial"/>
          <w:sz w:val="28"/>
          <w:szCs w:val="28"/>
          <w:u w:val="single"/>
        </w:rPr>
      </w:pPr>
      <w:r w:rsidRPr="00526830">
        <w:rPr>
          <w:rFonts w:ascii="Arial" w:eastAsia="Calibri" w:hAnsi="Arial" w:cs="Arial"/>
          <w:b/>
          <w:sz w:val="28"/>
          <w:szCs w:val="28"/>
          <w:u w:val="single"/>
          <w:lang w:val="cy-GB"/>
        </w:rPr>
        <w:t xml:space="preserve">Ffurflen Asesiad </w:t>
      </w:r>
      <w:proofErr w:type="spellStart"/>
      <w:r w:rsidRPr="00526830">
        <w:rPr>
          <w:rFonts w:ascii="Arial" w:eastAsia="Calibri" w:hAnsi="Arial" w:cs="Arial"/>
          <w:b/>
          <w:sz w:val="28"/>
          <w:szCs w:val="28"/>
          <w:u w:val="single"/>
          <w:lang w:val="cy-GB"/>
        </w:rPr>
        <w:t>Ris</w:t>
      </w:r>
      <w:r w:rsidR="00A54E5D">
        <w:rPr>
          <w:rFonts w:ascii="Arial" w:eastAsia="Calibri" w:hAnsi="Arial" w:cs="Arial"/>
          <w:b/>
          <w:sz w:val="28"/>
          <w:szCs w:val="28"/>
          <w:u w:val="single"/>
          <w:lang w:val="cy-GB"/>
        </w:rPr>
        <w:t>golion</w:t>
      </w:r>
      <w:proofErr w:type="spellEnd"/>
      <w:r w:rsidRPr="00526830">
        <w:rPr>
          <w:rFonts w:ascii="Arial" w:eastAsia="Calibri" w:hAnsi="Arial" w:cs="Arial"/>
          <w:b/>
          <w:sz w:val="28"/>
          <w:szCs w:val="28"/>
          <w:u w:val="single"/>
          <w:lang w:val="cy-GB"/>
        </w:rPr>
        <w:t xml:space="preserve"> / </w:t>
      </w:r>
      <w:r w:rsidR="00A54E5D">
        <w:rPr>
          <w:rFonts w:ascii="Arial" w:hAnsi="Arial" w:cs="Arial"/>
          <w:b/>
          <w:sz w:val="28"/>
          <w:szCs w:val="28"/>
          <w:u w:val="single"/>
        </w:rPr>
        <w:t>School</w:t>
      </w:r>
      <w:r w:rsidR="00603DBF" w:rsidRPr="00526830">
        <w:rPr>
          <w:rFonts w:ascii="Arial" w:hAnsi="Arial" w:cs="Arial"/>
          <w:b/>
          <w:sz w:val="28"/>
          <w:szCs w:val="28"/>
          <w:u w:val="single"/>
        </w:rPr>
        <w:t xml:space="preserve"> Risk Assessment Form</w:t>
      </w:r>
    </w:p>
    <w:tbl>
      <w:tblPr>
        <w:tblStyle w:val="TableGrid"/>
        <w:tblW w:w="0" w:type="auto"/>
        <w:tblLook w:val="04A0" w:firstRow="1" w:lastRow="0" w:firstColumn="1" w:lastColumn="0" w:noHBand="0" w:noVBand="1"/>
      </w:tblPr>
      <w:tblGrid>
        <w:gridCol w:w="800"/>
        <w:gridCol w:w="1545"/>
        <w:gridCol w:w="133"/>
        <w:gridCol w:w="101"/>
        <w:gridCol w:w="567"/>
        <w:gridCol w:w="535"/>
        <w:gridCol w:w="1134"/>
        <w:gridCol w:w="139"/>
        <w:gridCol w:w="276"/>
        <w:gridCol w:w="154"/>
        <w:gridCol w:w="367"/>
        <w:gridCol w:w="141"/>
        <w:gridCol w:w="489"/>
        <w:gridCol w:w="856"/>
        <w:gridCol w:w="27"/>
        <w:gridCol w:w="73"/>
        <w:gridCol w:w="308"/>
        <w:gridCol w:w="169"/>
        <w:gridCol w:w="152"/>
        <w:gridCol w:w="567"/>
        <w:gridCol w:w="428"/>
        <w:gridCol w:w="128"/>
        <w:gridCol w:w="266"/>
        <w:gridCol w:w="1101"/>
      </w:tblGrid>
      <w:tr w:rsidR="00037715" w:rsidRPr="00526830" w14:paraId="4F7C466E" w14:textId="77777777" w:rsidTr="00372B37">
        <w:tc>
          <w:tcPr>
            <w:tcW w:w="2478" w:type="dxa"/>
            <w:gridSpan w:val="3"/>
          </w:tcPr>
          <w:p w14:paraId="756ACF66"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Adran</w:t>
            </w:r>
            <w:r w:rsidRPr="00372B37">
              <w:rPr>
                <w:rFonts w:ascii="Arial" w:hAnsi="Arial" w:cs="Arial"/>
                <w:b/>
                <w:sz w:val="24"/>
                <w:szCs w:val="24"/>
              </w:rPr>
              <w:t>/</w:t>
            </w:r>
            <w:r w:rsidR="00603DBF" w:rsidRPr="00372B37">
              <w:rPr>
                <w:rFonts w:ascii="Arial" w:hAnsi="Arial" w:cs="Arial"/>
                <w:b/>
                <w:sz w:val="24"/>
                <w:szCs w:val="24"/>
              </w:rPr>
              <w:t>Department</w:t>
            </w:r>
          </w:p>
        </w:tc>
        <w:tc>
          <w:tcPr>
            <w:tcW w:w="2752" w:type="dxa"/>
            <w:gridSpan w:val="6"/>
          </w:tcPr>
          <w:p w14:paraId="1DA37D9C" w14:textId="77777777" w:rsidR="00603DBF" w:rsidRPr="00526830" w:rsidRDefault="00C64FBC" w:rsidP="0023013B">
            <w:pPr>
              <w:jc w:val="center"/>
              <w:rPr>
                <w:rFonts w:ascii="Arial" w:hAnsi="Arial" w:cs="Arial"/>
                <w:sz w:val="24"/>
                <w:szCs w:val="24"/>
              </w:rPr>
            </w:pPr>
            <w:r>
              <w:rPr>
                <w:rFonts w:ascii="Arial" w:hAnsi="Arial" w:cs="Arial"/>
                <w:sz w:val="24"/>
                <w:szCs w:val="24"/>
              </w:rPr>
              <w:t>Schools</w:t>
            </w:r>
            <w:r w:rsidR="001952F7" w:rsidRPr="00526830">
              <w:rPr>
                <w:rFonts w:ascii="Arial" w:hAnsi="Arial" w:cs="Arial"/>
                <w:sz w:val="24"/>
                <w:szCs w:val="24"/>
              </w:rPr>
              <w:t xml:space="preserve"> </w:t>
            </w:r>
          </w:p>
        </w:tc>
        <w:tc>
          <w:tcPr>
            <w:tcW w:w="2107" w:type="dxa"/>
            <w:gridSpan w:val="7"/>
          </w:tcPr>
          <w:p w14:paraId="24167F66"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Rhif Asesu</w:t>
            </w:r>
            <w:r w:rsidRPr="00372B37">
              <w:rPr>
                <w:rFonts w:ascii="Arial" w:hAnsi="Arial" w:cs="Arial"/>
                <w:b/>
                <w:sz w:val="24"/>
                <w:szCs w:val="24"/>
                <w:lang w:val="cy-GB"/>
              </w:rPr>
              <w:t xml:space="preserve"> </w:t>
            </w:r>
            <w:r w:rsidRPr="00372B37">
              <w:rPr>
                <w:rFonts w:ascii="Arial" w:hAnsi="Arial" w:cs="Arial"/>
                <w:b/>
                <w:sz w:val="24"/>
                <w:szCs w:val="24"/>
              </w:rPr>
              <w:t xml:space="preserve">/ </w:t>
            </w:r>
            <w:r w:rsidR="00603DBF" w:rsidRPr="00372B37">
              <w:rPr>
                <w:rFonts w:ascii="Arial" w:hAnsi="Arial" w:cs="Arial"/>
                <w:b/>
                <w:sz w:val="24"/>
                <w:szCs w:val="24"/>
              </w:rPr>
              <w:t>Assessment No:</w:t>
            </w:r>
          </w:p>
        </w:tc>
        <w:tc>
          <w:tcPr>
            <w:tcW w:w="3119" w:type="dxa"/>
            <w:gridSpan w:val="8"/>
          </w:tcPr>
          <w:p w14:paraId="0E22289A" w14:textId="77777777" w:rsidR="00603DBF" w:rsidRPr="00526830" w:rsidRDefault="00603DBF" w:rsidP="00603DBF">
            <w:pPr>
              <w:jc w:val="center"/>
              <w:rPr>
                <w:rFonts w:ascii="Arial" w:hAnsi="Arial" w:cs="Arial"/>
                <w:sz w:val="24"/>
                <w:szCs w:val="24"/>
              </w:rPr>
            </w:pPr>
          </w:p>
        </w:tc>
      </w:tr>
      <w:tr w:rsidR="00037715" w:rsidRPr="00526830" w14:paraId="2383D91C" w14:textId="77777777" w:rsidTr="00372B37">
        <w:tc>
          <w:tcPr>
            <w:tcW w:w="2478" w:type="dxa"/>
            <w:gridSpan w:val="3"/>
          </w:tcPr>
          <w:p w14:paraId="6DA6C36C"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Adain</w:t>
            </w:r>
            <w:r w:rsidRPr="00372B37">
              <w:rPr>
                <w:rFonts w:ascii="Arial" w:hAnsi="Arial" w:cs="Arial"/>
                <w:b/>
                <w:sz w:val="24"/>
                <w:szCs w:val="24"/>
              </w:rPr>
              <w:t xml:space="preserve"> /</w:t>
            </w:r>
            <w:r w:rsidR="00603DBF" w:rsidRPr="00372B37">
              <w:rPr>
                <w:rFonts w:ascii="Arial" w:hAnsi="Arial" w:cs="Arial"/>
                <w:b/>
                <w:sz w:val="24"/>
                <w:szCs w:val="24"/>
              </w:rPr>
              <w:t>Section</w:t>
            </w:r>
          </w:p>
        </w:tc>
        <w:tc>
          <w:tcPr>
            <w:tcW w:w="2752" w:type="dxa"/>
            <w:gridSpan w:val="6"/>
          </w:tcPr>
          <w:p w14:paraId="31A401CB" w14:textId="77777777" w:rsidR="00603DBF" w:rsidRPr="00526830" w:rsidRDefault="00506D57" w:rsidP="00506D57">
            <w:pPr>
              <w:rPr>
                <w:rFonts w:ascii="Arial" w:hAnsi="Arial" w:cs="Arial"/>
                <w:sz w:val="24"/>
                <w:szCs w:val="24"/>
              </w:rPr>
            </w:pPr>
            <w:r>
              <w:rPr>
                <w:rFonts w:ascii="Arial" w:hAnsi="Arial" w:cs="Arial"/>
                <w:sz w:val="24"/>
                <w:szCs w:val="24"/>
              </w:rPr>
              <w:t xml:space="preserve">Ysgol Llwyn yr Eos </w:t>
            </w:r>
          </w:p>
        </w:tc>
        <w:tc>
          <w:tcPr>
            <w:tcW w:w="2107" w:type="dxa"/>
            <w:gridSpan w:val="7"/>
          </w:tcPr>
          <w:p w14:paraId="7BE59073"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Dyddiad</w:t>
            </w:r>
            <w:r w:rsidRPr="00372B37">
              <w:rPr>
                <w:rFonts w:ascii="Arial" w:hAnsi="Arial" w:cs="Arial"/>
                <w:b/>
                <w:sz w:val="24"/>
                <w:szCs w:val="24"/>
              </w:rPr>
              <w:t xml:space="preserve"> /</w:t>
            </w:r>
            <w:r w:rsidR="00603DBF" w:rsidRPr="00372B37">
              <w:rPr>
                <w:rFonts w:ascii="Arial" w:hAnsi="Arial" w:cs="Arial"/>
                <w:b/>
                <w:sz w:val="24"/>
                <w:szCs w:val="24"/>
              </w:rPr>
              <w:t>Date:</w:t>
            </w:r>
          </w:p>
        </w:tc>
        <w:sdt>
          <w:sdtPr>
            <w:rPr>
              <w:rFonts w:ascii="Arial" w:hAnsi="Arial" w:cs="Arial"/>
              <w:sz w:val="24"/>
              <w:szCs w:val="24"/>
            </w:rPr>
            <w:id w:val="1546028476"/>
            <w:placeholder>
              <w:docPart w:val="DefaultPlaceholder_-1854013438"/>
            </w:placeholder>
            <w:date w:fullDate="2022-04-14T00:00:00Z">
              <w:dateFormat w:val="dd/MM/yyyy"/>
              <w:lid w:val="en-GB"/>
              <w:storeMappedDataAs w:val="dateTime"/>
              <w:calendar w:val="gregorian"/>
            </w:date>
          </w:sdtPr>
          <w:sdtEndPr/>
          <w:sdtContent>
            <w:tc>
              <w:tcPr>
                <w:tcW w:w="3119" w:type="dxa"/>
                <w:gridSpan w:val="8"/>
              </w:tcPr>
              <w:p w14:paraId="30E38576" w14:textId="77777777" w:rsidR="00603DBF" w:rsidRPr="00526830" w:rsidRDefault="00C64FBC" w:rsidP="00603DBF">
                <w:pPr>
                  <w:jc w:val="center"/>
                  <w:rPr>
                    <w:rFonts w:ascii="Arial" w:hAnsi="Arial" w:cs="Arial"/>
                    <w:sz w:val="24"/>
                    <w:szCs w:val="24"/>
                  </w:rPr>
                </w:pPr>
                <w:r>
                  <w:rPr>
                    <w:rFonts w:ascii="Arial" w:hAnsi="Arial" w:cs="Arial"/>
                    <w:sz w:val="24"/>
                    <w:szCs w:val="24"/>
                  </w:rPr>
                  <w:t>14/04/2022</w:t>
                </w:r>
              </w:p>
            </w:tc>
          </w:sdtContent>
        </w:sdt>
      </w:tr>
      <w:tr w:rsidR="00037715" w:rsidRPr="00526830" w14:paraId="3D215652" w14:textId="77777777" w:rsidTr="00372B37">
        <w:trPr>
          <w:trHeight w:val="217"/>
        </w:trPr>
        <w:tc>
          <w:tcPr>
            <w:tcW w:w="2478" w:type="dxa"/>
            <w:gridSpan w:val="3"/>
          </w:tcPr>
          <w:p w14:paraId="142CC777"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Asesydd</w:t>
            </w:r>
            <w:r w:rsidRPr="00372B37">
              <w:rPr>
                <w:rFonts w:ascii="Arial" w:hAnsi="Arial" w:cs="Arial"/>
                <w:b/>
                <w:sz w:val="24"/>
                <w:szCs w:val="24"/>
              </w:rPr>
              <w:t>/</w:t>
            </w:r>
            <w:r w:rsidR="00603DBF" w:rsidRPr="00372B37">
              <w:rPr>
                <w:rFonts w:ascii="Arial" w:hAnsi="Arial" w:cs="Arial"/>
                <w:b/>
                <w:sz w:val="24"/>
                <w:szCs w:val="24"/>
              </w:rPr>
              <w:t>Assessor:</w:t>
            </w:r>
          </w:p>
        </w:tc>
        <w:tc>
          <w:tcPr>
            <w:tcW w:w="2752" w:type="dxa"/>
            <w:gridSpan w:val="6"/>
          </w:tcPr>
          <w:p w14:paraId="14ECCDDD" w14:textId="77777777" w:rsidR="00603DBF" w:rsidRPr="00526830" w:rsidRDefault="00506D57" w:rsidP="00603DBF">
            <w:pPr>
              <w:jc w:val="center"/>
              <w:rPr>
                <w:rFonts w:ascii="Arial" w:hAnsi="Arial" w:cs="Arial"/>
                <w:sz w:val="24"/>
                <w:szCs w:val="24"/>
              </w:rPr>
            </w:pPr>
            <w:r>
              <w:rPr>
                <w:rFonts w:ascii="Arial" w:hAnsi="Arial" w:cs="Arial"/>
                <w:sz w:val="24"/>
                <w:szCs w:val="24"/>
              </w:rPr>
              <w:t xml:space="preserve">Brian Evans </w:t>
            </w:r>
          </w:p>
        </w:tc>
        <w:tc>
          <w:tcPr>
            <w:tcW w:w="2107" w:type="dxa"/>
            <w:gridSpan w:val="7"/>
          </w:tcPr>
          <w:p w14:paraId="5BA26283"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Swydd</w:t>
            </w:r>
            <w:r w:rsidRPr="00372B37">
              <w:rPr>
                <w:rFonts w:ascii="Arial" w:hAnsi="Arial" w:cs="Arial"/>
                <w:b/>
                <w:sz w:val="24"/>
                <w:szCs w:val="24"/>
              </w:rPr>
              <w:t>/</w:t>
            </w:r>
            <w:r w:rsidR="00603DBF" w:rsidRPr="00372B37">
              <w:rPr>
                <w:rFonts w:ascii="Arial" w:hAnsi="Arial" w:cs="Arial"/>
                <w:b/>
                <w:sz w:val="24"/>
                <w:szCs w:val="24"/>
              </w:rPr>
              <w:t>Position:</w:t>
            </w:r>
          </w:p>
        </w:tc>
        <w:tc>
          <w:tcPr>
            <w:tcW w:w="3119" w:type="dxa"/>
            <w:gridSpan w:val="8"/>
          </w:tcPr>
          <w:p w14:paraId="7FAA2383" w14:textId="77777777" w:rsidR="00603DBF" w:rsidRPr="00526830" w:rsidRDefault="00506D57" w:rsidP="00603DBF">
            <w:pPr>
              <w:jc w:val="center"/>
              <w:rPr>
                <w:rFonts w:ascii="Arial" w:hAnsi="Arial" w:cs="Arial"/>
                <w:sz w:val="24"/>
                <w:szCs w:val="24"/>
              </w:rPr>
            </w:pPr>
            <w:r>
              <w:rPr>
                <w:rFonts w:ascii="Arial" w:hAnsi="Arial" w:cs="Arial"/>
                <w:sz w:val="24"/>
                <w:szCs w:val="24"/>
              </w:rPr>
              <w:t>Headteacher</w:t>
            </w:r>
          </w:p>
        </w:tc>
      </w:tr>
      <w:tr w:rsidR="00372B37" w:rsidRPr="00526830" w14:paraId="72F83C9B" w14:textId="77777777" w:rsidTr="00372B37">
        <w:trPr>
          <w:trHeight w:val="217"/>
        </w:trPr>
        <w:tc>
          <w:tcPr>
            <w:tcW w:w="10456" w:type="dxa"/>
            <w:gridSpan w:val="24"/>
            <w:shd w:val="clear" w:color="auto" w:fill="E7E6E6" w:themeFill="background2"/>
          </w:tcPr>
          <w:p w14:paraId="42F959D6" w14:textId="77777777" w:rsidR="00372B37" w:rsidRPr="00526830" w:rsidRDefault="00372B37" w:rsidP="00603DBF">
            <w:pPr>
              <w:jc w:val="center"/>
              <w:rPr>
                <w:rFonts w:ascii="Arial" w:hAnsi="Arial" w:cs="Arial"/>
                <w:sz w:val="24"/>
                <w:szCs w:val="24"/>
              </w:rPr>
            </w:pPr>
          </w:p>
        </w:tc>
      </w:tr>
      <w:tr w:rsidR="00DF6DED" w:rsidRPr="00526830" w14:paraId="044C7E43" w14:textId="77777777" w:rsidTr="00372B37">
        <w:tc>
          <w:tcPr>
            <w:tcW w:w="5230" w:type="dxa"/>
            <w:gridSpan w:val="9"/>
            <w:vMerge w:val="restart"/>
          </w:tcPr>
          <w:p w14:paraId="383A0CA8" w14:textId="77777777" w:rsidR="00DF6DED" w:rsidRPr="00526830" w:rsidRDefault="00DF6DED" w:rsidP="00506234">
            <w:pPr>
              <w:rPr>
                <w:rFonts w:ascii="Arial" w:hAnsi="Arial" w:cs="Arial"/>
              </w:rPr>
            </w:pPr>
            <w:r w:rsidRPr="00526830">
              <w:rPr>
                <w:rFonts w:ascii="Arial" w:eastAsia="Calibri" w:hAnsi="Arial" w:cs="Arial"/>
                <w:i/>
                <w:lang w:val="cy-GB"/>
              </w:rPr>
              <w:t>Gweithgaredd / Proses</w:t>
            </w:r>
            <w:r w:rsidRPr="00526830">
              <w:rPr>
                <w:rFonts w:ascii="Arial" w:eastAsia="Calibri" w:hAnsi="Arial" w:cs="Arial"/>
                <w:lang w:val="cy-GB"/>
              </w:rPr>
              <w:t xml:space="preserve"> </w:t>
            </w:r>
          </w:p>
          <w:p w14:paraId="260456BC" w14:textId="77777777" w:rsidR="00DF6DED" w:rsidRPr="00526830" w:rsidRDefault="00DF6DED" w:rsidP="00603DBF">
            <w:pPr>
              <w:rPr>
                <w:rFonts w:ascii="Arial" w:hAnsi="Arial" w:cs="Arial"/>
              </w:rPr>
            </w:pPr>
            <w:r w:rsidRPr="00526830">
              <w:rPr>
                <w:rFonts w:ascii="Arial" w:hAnsi="Arial" w:cs="Arial"/>
              </w:rPr>
              <w:t>Activity / Process</w:t>
            </w:r>
          </w:p>
          <w:p w14:paraId="0F802BA3" w14:textId="77777777" w:rsidR="00DF6DED" w:rsidRPr="00526830" w:rsidRDefault="00DF6DED" w:rsidP="00603DBF">
            <w:pPr>
              <w:rPr>
                <w:rFonts w:ascii="Arial" w:hAnsi="Arial" w:cs="Arial"/>
                <w:sz w:val="24"/>
                <w:szCs w:val="24"/>
              </w:rPr>
            </w:pPr>
          </w:p>
          <w:p w14:paraId="4316CEAD" w14:textId="77777777" w:rsidR="00C64FBC" w:rsidRDefault="00C64FBC" w:rsidP="00603DBF">
            <w:pPr>
              <w:rPr>
                <w:rFonts w:ascii="Arial" w:hAnsi="Arial" w:cs="Arial"/>
                <w:szCs w:val="24"/>
              </w:rPr>
            </w:pPr>
            <w:r>
              <w:rPr>
                <w:rFonts w:ascii="Arial" w:hAnsi="Arial" w:cs="Arial"/>
                <w:szCs w:val="24"/>
              </w:rPr>
              <w:t>From the 25</w:t>
            </w:r>
            <w:r w:rsidRPr="00C64FBC">
              <w:rPr>
                <w:rFonts w:ascii="Arial" w:hAnsi="Arial" w:cs="Arial"/>
                <w:szCs w:val="24"/>
                <w:vertAlign w:val="superscript"/>
              </w:rPr>
              <w:t>th</w:t>
            </w:r>
            <w:r>
              <w:rPr>
                <w:rFonts w:ascii="Arial" w:hAnsi="Arial" w:cs="Arial"/>
                <w:szCs w:val="24"/>
              </w:rPr>
              <w:t xml:space="preserve"> April</w:t>
            </w:r>
            <w:r w:rsidR="00044AF5">
              <w:rPr>
                <w:rFonts w:ascii="Arial" w:hAnsi="Arial" w:cs="Arial"/>
                <w:szCs w:val="24"/>
              </w:rPr>
              <w:t xml:space="preserve"> 2022</w:t>
            </w:r>
            <w:r>
              <w:rPr>
                <w:rFonts w:ascii="Arial" w:hAnsi="Arial" w:cs="Arial"/>
                <w:szCs w:val="24"/>
              </w:rPr>
              <w:t>, schools will implement the Local Decision Framework risk assessment</w:t>
            </w:r>
            <w:r w:rsidR="00D25714">
              <w:rPr>
                <w:rFonts w:ascii="Arial" w:hAnsi="Arial" w:cs="Arial"/>
                <w:szCs w:val="24"/>
              </w:rPr>
              <w:t xml:space="preserve"> process.</w:t>
            </w:r>
          </w:p>
          <w:p w14:paraId="5D03A11B" w14:textId="77777777" w:rsidR="007F2106" w:rsidRPr="007F2106" w:rsidRDefault="00C64FBC" w:rsidP="007F2106">
            <w:pPr>
              <w:rPr>
                <w:rFonts w:ascii="Arial" w:hAnsi="Arial" w:cs="Arial"/>
                <w:szCs w:val="24"/>
              </w:rPr>
            </w:pPr>
            <w:r>
              <w:rPr>
                <w:rFonts w:ascii="Arial" w:hAnsi="Arial" w:cs="Arial"/>
                <w:szCs w:val="24"/>
              </w:rPr>
              <w:t>The risk assessment from this date is based on the ‘</w:t>
            </w:r>
            <w:r w:rsidR="007F2106">
              <w:rPr>
                <w:rFonts w:ascii="Arial" w:hAnsi="Arial" w:cs="Arial"/>
                <w:szCs w:val="24"/>
              </w:rPr>
              <w:t>l</w:t>
            </w:r>
            <w:r>
              <w:rPr>
                <w:rFonts w:ascii="Arial" w:hAnsi="Arial" w:cs="Arial"/>
                <w:szCs w:val="24"/>
              </w:rPr>
              <w:t>ow’ range of the framework, though this will need to be kept under review by the LA and by each</w:t>
            </w:r>
            <w:r w:rsidR="00044AF5">
              <w:rPr>
                <w:rFonts w:ascii="Arial" w:hAnsi="Arial" w:cs="Arial"/>
                <w:szCs w:val="24"/>
              </w:rPr>
              <w:t xml:space="preserve"> individual</w:t>
            </w:r>
            <w:r>
              <w:rPr>
                <w:rFonts w:ascii="Arial" w:hAnsi="Arial" w:cs="Arial"/>
                <w:szCs w:val="24"/>
              </w:rPr>
              <w:t xml:space="preserve"> school</w:t>
            </w:r>
            <w:r w:rsidR="007F2106">
              <w:rPr>
                <w:rFonts w:ascii="Arial" w:hAnsi="Arial" w:cs="Arial"/>
                <w:szCs w:val="24"/>
              </w:rPr>
              <w:t>. I</w:t>
            </w:r>
            <w:r>
              <w:rPr>
                <w:rFonts w:ascii="Arial" w:hAnsi="Arial" w:cs="Arial"/>
                <w:szCs w:val="24"/>
              </w:rPr>
              <w:t xml:space="preserve">f Covid cases increase in the school or patterns are identified that cause concern, the Head teacher must inform the </w:t>
            </w:r>
            <w:r w:rsidR="007F2106">
              <w:rPr>
                <w:rFonts w:ascii="Arial" w:hAnsi="Arial" w:cs="Arial"/>
                <w:szCs w:val="24"/>
              </w:rPr>
              <w:t>LA to consider if the risk level needs to be es</w:t>
            </w:r>
            <w:r w:rsidR="00044AF5">
              <w:rPr>
                <w:rFonts w:ascii="Arial" w:hAnsi="Arial" w:cs="Arial"/>
                <w:szCs w:val="24"/>
              </w:rPr>
              <w:t xml:space="preserve">calated from the ‘low’ status </w:t>
            </w:r>
            <w:r w:rsidR="00044AF5" w:rsidRPr="009D4A9C">
              <w:rPr>
                <w:rFonts w:ascii="Arial" w:hAnsi="Arial" w:cs="Arial"/>
                <w:szCs w:val="24"/>
              </w:rPr>
              <w:t>and additional control measures put in place.</w:t>
            </w:r>
            <w:r w:rsidR="00044AF5">
              <w:rPr>
                <w:rFonts w:ascii="Arial" w:hAnsi="Arial" w:cs="Arial"/>
                <w:szCs w:val="24"/>
              </w:rPr>
              <w:t xml:space="preserve"> </w:t>
            </w:r>
          </w:p>
          <w:p w14:paraId="6F4875FA" w14:textId="77777777" w:rsidR="007F2106" w:rsidRPr="007F2106" w:rsidRDefault="007F2106" w:rsidP="007F2106">
            <w:pPr>
              <w:rPr>
                <w:rFonts w:ascii="Arial" w:hAnsi="Arial" w:cs="Arial"/>
                <w:szCs w:val="24"/>
              </w:rPr>
            </w:pPr>
          </w:p>
          <w:p w14:paraId="49E2EA9C" w14:textId="77777777" w:rsidR="007F2106" w:rsidRPr="007F2106" w:rsidRDefault="007F2106" w:rsidP="007F2106">
            <w:pPr>
              <w:rPr>
                <w:rFonts w:ascii="Arial" w:hAnsi="Arial" w:cs="Arial"/>
                <w:szCs w:val="24"/>
              </w:rPr>
            </w:pPr>
            <w:r w:rsidRPr="007F2106">
              <w:rPr>
                <w:rFonts w:ascii="Arial" w:hAnsi="Arial" w:cs="Arial"/>
                <w:szCs w:val="24"/>
              </w:rPr>
              <w:t xml:space="preserve">Schools will need to ensure that they are complying with their security plans and that any changes to the site layout as a result of Covid-19 compliance and control measures to mitigate risks of potential cross-contamination or transmission of infection do not negatively impact on </w:t>
            </w:r>
            <w:r w:rsidR="00044AF5">
              <w:rPr>
                <w:rFonts w:ascii="Arial" w:hAnsi="Arial" w:cs="Arial"/>
                <w:szCs w:val="24"/>
              </w:rPr>
              <w:t xml:space="preserve">site security </w:t>
            </w:r>
            <w:r w:rsidR="00044AF5" w:rsidRPr="009D4A9C">
              <w:rPr>
                <w:rFonts w:ascii="Arial" w:hAnsi="Arial" w:cs="Arial"/>
                <w:szCs w:val="24"/>
              </w:rPr>
              <w:t>plans or procedures.</w:t>
            </w:r>
          </w:p>
          <w:p w14:paraId="214F4701" w14:textId="77777777" w:rsidR="007F2106" w:rsidRPr="007F2106" w:rsidRDefault="007F2106" w:rsidP="007F2106">
            <w:pPr>
              <w:rPr>
                <w:rFonts w:ascii="Arial" w:hAnsi="Arial" w:cs="Arial"/>
                <w:szCs w:val="24"/>
              </w:rPr>
            </w:pPr>
          </w:p>
          <w:p w14:paraId="7963AD27" w14:textId="77777777" w:rsidR="007F2106" w:rsidRPr="007F2106" w:rsidRDefault="007F2106" w:rsidP="007F2106">
            <w:pPr>
              <w:rPr>
                <w:rFonts w:ascii="Arial" w:hAnsi="Arial" w:cs="Arial"/>
                <w:szCs w:val="24"/>
              </w:rPr>
            </w:pPr>
            <w:r w:rsidRPr="007F2106">
              <w:rPr>
                <w:rFonts w:ascii="Arial" w:hAnsi="Arial" w:cs="Arial"/>
                <w:szCs w:val="24"/>
              </w:rPr>
              <w:t>Ceredigion County Council recognise the risks posed by Coronavirus (COVID-19) including any new variants and their transmissibility rates to our staff, pupils and their families. Control measures to minimise the risk of infection and the transmission of the virus are provided within this Risk Assessment.</w:t>
            </w:r>
          </w:p>
          <w:p w14:paraId="7FF6AF6B" w14:textId="77777777" w:rsidR="007F2106" w:rsidRPr="007F2106" w:rsidRDefault="007F2106" w:rsidP="007F2106">
            <w:pPr>
              <w:rPr>
                <w:rFonts w:ascii="Arial" w:hAnsi="Arial" w:cs="Arial"/>
                <w:szCs w:val="24"/>
              </w:rPr>
            </w:pPr>
          </w:p>
          <w:p w14:paraId="35B49E9F" w14:textId="77777777" w:rsidR="007F2106" w:rsidRPr="007F2106" w:rsidRDefault="007F2106" w:rsidP="007F2106">
            <w:pPr>
              <w:rPr>
                <w:rFonts w:ascii="Arial" w:hAnsi="Arial" w:cs="Arial"/>
                <w:szCs w:val="24"/>
              </w:rPr>
            </w:pPr>
            <w:r w:rsidRPr="007F2106">
              <w:rPr>
                <w:rFonts w:ascii="Arial" w:hAnsi="Arial" w:cs="Arial"/>
                <w:szCs w:val="24"/>
              </w:rPr>
              <w:t xml:space="preserve">Ceredigion County Council will </w:t>
            </w:r>
          </w:p>
          <w:p w14:paraId="6D361240" w14:textId="77777777" w:rsidR="007F2106" w:rsidRPr="00970F0C" w:rsidRDefault="007F2106" w:rsidP="00970F0C">
            <w:pPr>
              <w:pStyle w:val="ListParagraph"/>
              <w:numPr>
                <w:ilvl w:val="0"/>
                <w:numId w:val="21"/>
              </w:numPr>
              <w:ind w:left="700"/>
              <w:rPr>
                <w:rFonts w:ascii="Arial" w:hAnsi="Arial" w:cs="Arial"/>
                <w:szCs w:val="24"/>
              </w:rPr>
            </w:pPr>
            <w:r w:rsidRPr="00970F0C">
              <w:rPr>
                <w:rFonts w:ascii="Arial" w:hAnsi="Arial" w:cs="Arial"/>
                <w:szCs w:val="24"/>
              </w:rPr>
              <w:t>ensure, as far as is reasonably practicable, the Health, Safety and Wellbeing of our staff and pupils</w:t>
            </w:r>
          </w:p>
          <w:p w14:paraId="4E670EF2" w14:textId="77777777" w:rsidR="007F2106" w:rsidRPr="00970F0C" w:rsidRDefault="007F2106" w:rsidP="00970F0C">
            <w:pPr>
              <w:pStyle w:val="ListParagraph"/>
              <w:numPr>
                <w:ilvl w:val="0"/>
                <w:numId w:val="21"/>
              </w:numPr>
              <w:ind w:left="700"/>
              <w:rPr>
                <w:rFonts w:ascii="Arial" w:hAnsi="Arial" w:cs="Arial"/>
                <w:szCs w:val="24"/>
              </w:rPr>
            </w:pPr>
            <w:r w:rsidRPr="00970F0C">
              <w:rPr>
                <w:rFonts w:ascii="Arial" w:hAnsi="Arial" w:cs="Arial"/>
                <w:szCs w:val="24"/>
              </w:rPr>
              <w:t>share this Risk Assessment and its findings with employees, school staff, governors and parents and consult on its contents</w:t>
            </w:r>
          </w:p>
          <w:p w14:paraId="62B530C1" w14:textId="77777777" w:rsidR="00DF6DED" w:rsidRPr="00970F0C" w:rsidRDefault="007F2106" w:rsidP="00970F0C">
            <w:pPr>
              <w:pStyle w:val="ListParagraph"/>
              <w:numPr>
                <w:ilvl w:val="0"/>
                <w:numId w:val="19"/>
              </w:numPr>
              <w:rPr>
                <w:rFonts w:ascii="Arial" w:hAnsi="Arial" w:cs="Arial"/>
                <w:szCs w:val="24"/>
              </w:rPr>
            </w:pPr>
            <w:r w:rsidRPr="00970F0C">
              <w:rPr>
                <w:rFonts w:ascii="Arial" w:hAnsi="Arial" w:cs="Arial"/>
                <w:szCs w:val="24"/>
              </w:rPr>
              <w:t>continue to comply with all relevant Health and Safety Legislation</w:t>
            </w:r>
          </w:p>
        </w:tc>
        <w:tc>
          <w:tcPr>
            <w:tcW w:w="5226" w:type="dxa"/>
            <w:gridSpan w:val="15"/>
          </w:tcPr>
          <w:p w14:paraId="5C1C49F5" w14:textId="77777777" w:rsidR="00DF6DED" w:rsidRPr="00526830" w:rsidRDefault="00DF6DED" w:rsidP="00603DBF">
            <w:pPr>
              <w:jc w:val="center"/>
              <w:rPr>
                <w:rFonts w:ascii="Arial" w:hAnsi="Arial" w:cs="Arial"/>
                <w:i/>
                <w:sz w:val="24"/>
                <w:szCs w:val="24"/>
              </w:rPr>
            </w:pPr>
            <w:r w:rsidRPr="00526830">
              <w:rPr>
                <w:rFonts w:ascii="Arial" w:eastAsia="Calibri" w:hAnsi="Arial" w:cs="Arial"/>
                <w:i/>
                <w:sz w:val="24"/>
                <w:szCs w:val="24"/>
                <w:lang w:val="cy-GB"/>
              </w:rPr>
              <w:t>Nifer a Phobl mewn Perygl</w:t>
            </w:r>
          </w:p>
          <w:p w14:paraId="444E20C8" w14:textId="77777777" w:rsidR="00DF6DED" w:rsidRPr="00526830" w:rsidRDefault="00DF6DED" w:rsidP="00603DBF">
            <w:pPr>
              <w:jc w:val="center"/>
              <w:rPr>
                <w:rFonts w:ascii="Arial" w:hAnsi="Arial" w:cs="Arial"/>
                <w:sz w:val="24"/>
                <w:szCs w:val="24"/>
              </w:rPr>
            </w:pPr>
            <w:r w:rsidRPr="00526830">
              <w:rPr>
                <w:rFonts w:ascii="Arial" w:hAnsi="Arial" w:cs="Arial"/>
                <w:sz w:val="24"/>
                <w:szCs w:val="24"/>
              </w:rPr>
              <w:t>Number &amp; Persons at Risk</w:t>
            </w:r>
          </w:p>
        </w:tc>
      </w:tr>
      <w:tr w:rsidR="00DF6DED" w:rsidRPr="00526830" w14:paraId="2C81C56C" w14:textId="77777777" w:rsidTr="00372B37">
        <w:tc>
          <w:tcPr>
            <w:tcW w:w="5230" w:type="dxa"/>
            <w:gridSpan w:val="9"/>
            <w:vMerge/>
          </w:tcPr>
          <w:p w14:paraId="05948F82" w14:textId="77777777" w:rsidR="00DF6DED" w:rsidRPr="00526830" w:rsidRDefault="00DF6DED" w:rsidP="00603DBF">
            <w:pPr>
              <w:jc w:val="center"/>
              <w:rPr>
                <w:rFonts w:ascii="Arial" w:hAnsi="Arial" w:cs="Arial"/>
                <w:sz w:val="24"/>
                <w:szCs w:val="24"/>
              </w:rPr>
            </w:pPr>
          </w:p>
        </w:tc>
        <w:tc>
          <w:tcPr>
            <w:tcW w:w="1151" w:type="dxa"/>
            <w:gridSpan w:val="4"/>
          </w:tcPr>
          <w:p w14:paraId="2F52266D" w14:textId="77777777" w:rsidR="00DF6DED" w:rsidRPr="00526830" w:rsidRDefault="00DF6DED" w:rsidP="00603DBF">
            <w:pPr>
              <w:jc w:val="center"/>
              <w:rPr>
                <w:rFonts w:ascii="Arial" w:hAnsi="Arial" w:cs="Arial"/>
                <w:sz w:val="24"/>
                <w:szCs w:val="24"/>
              </w:rPr>
            </w:pPr>
          </w:p>
        </w:tc>
        <w:tc>
          <w:tcPr>
            <w:tcW w:w="1433" w:type="dxa"/>
            <w:gridSpan w:val="5"/>
          </w:tcPr>
          <w:p w14:paraId="7D98DFE9" w14:textId="77777777" w:rsidR="00DF6DED" w:rsidRPr="00526830" w:rsidRDefault="00DF6DED" w:rsidP="00603DBF">
            <w:pPr>
              <w:rPr>
                <w:rFonts w:ascii="Arial" w:hAnsi="Arial" w:cs="Arial"/>
                <w:i/>
                <w:lang w:val="cy-GB"/>
              </w:rPr>
            </w:pPr>
            <w:r w:rsidRPr="00526830">
              <w:rPr>
                <w:rFonts w:ascii="Arial" w:hAnsi="Arial" w:cs="Arial"/>
                <w:i/>
                <w:lang w:val="cy-GB"/>
              </w:rPr>
              <w:t>Gweithwyr</w:t>
            </w:r>
          </w:p>
          <w:p w14:paraId="6CD2F650" w14:textId="77777777" w:rsidR="00DF6DED" w:rsidRPr="00526830" w:rsidRDefault="00DF6DED" w:rsidP="00603DBF">
            <w:pPr>
              <w:rPr>
                <w:rFonts w:ascii="Arial" w:hAnsi="Arial" w:cs="Arial"/>
              </w:rPr>
            </w:pPr>
            <w:r w:rsidRPr="00526830">
              <w:rPr>
                <w:rFonts w:ascii="Arial" w:hAnsi="Arial" w:cs="Arial"/>
              </w:rPr>
              <w:t>Employees</w:t>
            </w:r>
          </w:p>
        </w:tc>
        <w:tc>
          <w:tcPr>
            <w:tcW w:w="1275" w:type="dxa"/>
            <w:gridSpan w:val="4"/>
          </w:tcPr>
          <w:p w14:paraId="744040E3" w14:textId="77777777" w:rsidR="00DF6DED" w:rsidRPr="00526830" w:rsidRDefault="00DF6DED" w:rsidP="00603DBF">
            <w:pPr>
              <w:jc w:val="center"/>
              <w:rPr>
                <w:rFonts w:ascii="Arial" w:hAnsi="Arial" w:cs="Arial"/>
                <w:i/>
                <w:lang w:val="cy-GB"/>
              </w:rPr>
            </w:pPr>
            <w:r w:rsidRPr="00526830">
              <w:rPr>
                <w:rFonts w:ascii="Arial" w:hAnsi="Arial" w:cs="Arial"/>
                <w:i/>
                <w:lang w:val="cy-GB"/>
              </w:rPr>
              <w:t>Eraill</w:t>
            </w:r>
          </w:p>
          <w:p w14:paraId="60063EF9" w14:textId="77777777" w:rsidR="00DF6DED" w:rsidRPr="00526830" w:rsidRDefault="00DF6DED" w:rsidP="00603DBF">
            <w:pPr>
              <w:jc w:val="center"/>
              <w:rPr>
                <w:rFonts w:ascii="Arial" w:hAnsi="Arial" w:cs="Arial"/>
              </w:rPr>
            </w:pPr>
            <w:r w:rsidRPr="00526830">
              <w:rPr>
                <w:rFonts w:ascii="Arial" w:hAnsi="Arial" w:cs="Arial"/>
              </w:rPr>
              <w:t>Others</w:t>
            </w:r>
          </w:p>
        </w:tc>
        <w:tc>
          <w:tcPr>
            <w:tcW w:w="1367" w:type="dxa"/>
            <w:gridSpan w:val="2"/>
          </w:tcPr>
          <w:p w14:paraId="6AAAAFB2" w14:textId="77777777" w:rsidR="00DF6DED" w:rsidRPr="00526830" w:rsidRDefault="00DF6DED" w:rsidP="00603DBF">
            <w:pPr>
              <w:jc w:val="center"/>
              <w:rPr>
                <w:rFonts w:ascii="Arial" w:hAnsi="Arial" w:cs="Arial"/>
                <w:i/>
                <w:lang w:val="cy-GB"/>
              </w:rPr>
            </w:pPr>
            <w:r w:rsidRPr="00526830">
              <w:rPr>
                <w:rFonts w:ascii="Arial" w:hAnsi="Arial" w:cs="Arial"/>
                <w:i/>
                <w:lang w:val="cy-GB"/>
              </w:rPr>
              <w:t>Disgyblion</w:t>
            </w:r>
          </w:p>
          <w:p w14:paraId="31232651" w14:textId="77777777" w:rsidR="00DF6DED" w:rsidRPr="00526830" w:rsidRDefault="00DF6DED" w:rsidP="00603DBF">
            <w:pPr>
              <w:jc w:val="center"/>
              <w:rPr>
                <w:rFonts w:ascii="Arial" w:hAnsi="Arial" w:cs="Arial"/>
              </w:rPr>
            </w:pPr>
            <w:r w:rsidRPr="00526830">
              <w:rPr>
                <w:rFonts w:ascii="Arial" w:hAnsi="Arial" w:cs="Arial"/>
              </w:rPr>
              <w:t>Pupils</w:t>
            </w:r>
          </w:p>
        </w:tc>
      </w:tr>
      <w:tr w:rsidR="00DF6DED" w:rsidRPr="00526830" w14:paraId="2035699F" w14:textId="77777777" w:rsidTr="00372B37">
        <w:tc>
          <w:tcPr>
            <w:tcW w:w="5230" w:type="dxa"/>
            <w:gridSpan w:val="9"/>
            <w:vMerge/>
          </w:tcPr>
          <w:p w14:paraId="097F8B77" w14:textId="77777777" w:rsidR="00DF6DED" w:rsidRPr="00526830" w:rsidRDefault="00DF6DED" w:rsidP="00603DBF">
            <w:pPr>
              <w:jc w:val="center"/>
              <w:rPr>
                <w:rFonts w:ascii="Arial" w:hAnsi="Arial" w:cs="Arial"/>
                <w:sz w:val="24"/>
                <w:szCs w:val="24"/>
              </w:rPr>
            </w:pPr>
          </w:p>
        </w:tc>
        <w:tc>
          <w:tcPr>
            <w:tcW w:w="1151" w:type="dxa"/>
            <w:gridSpan w:val="4"/>
          </w:tcPr>
          <w:p w14:paraId="7D1615CA" w14:textId="77777777" w:rsidR="00DF6DED" w:rsidRPr="00526830" w:rsidRDefault="00DF6DED" w:rsidP="00603DBF">
            <w:pPr>
              <w:jc w:val="center"/>
              <w:rPr>
                <w:rFonts w:ascii="Arial" w:hAnsi="Arial" w:cs="Arial"/>
              </w:rPr>
            </w:pPr>
            <w:r w:rsidRPr="00526830">
              <w:rPr>
                <w:rFonts w:ascii="Arial" w:hAnsi="Arial" w:cs="Arial"/>
              </w:rPr>
              <w:t>1</w:t>
            </w:r>
          </w:p>
        </w:tc>
        <w:tc>
          <w:tcPr>
            <w:tcW w:w="1433" w:type="dxa"/>
            <w:gridSpan w:val="5"/>
          </w:tcPr>
          <w:p w14:paraId="534EE41D" w14:textId="77777777" w:rsidR="00DF6DED" w:rsidRPr="00526830" w:rsidRDefault="00DF6DED" w:rsidP="00041726">
            <w:pPr>
              <w:jc w:val="center"/>
              <w:rPr>
                <w:rFonts w:ascii="Arial" w:hAnsi="Arial" w:cs="Arial"/>
              </w:rPr>
            </w:pPr>
          </w:p>
        </w:tc>
        <w:tc>
          <w:tcPr>
            <w:tcW w:w="1275" w:type="dxa"/>
            <w:gridSpan w:val="4"/>
          </w:tcPr>
          <w:p w14:paraId="1491FE96" w14:textId="77777777" w:rsidR="00DF6DED" w:rsidRPr="00526830" w:rsidRDefault="00DF6DED" w:rsidP="00041726">
            <w:pPr>
              <w:jc w:val="center"/>
              <w:rPr>
                <w:rFonts w:ascii="Arial" w:hAnsi="Arial" w:cs="Arial"/>
              </w:rPr>
            </w:pPr>
          </w:p>
        </w:tc>
        <w:tc>
          <w:tcPr>
            <w:tcW w:w="1367" w:type="dxa"/>
            <w:gridSpan w:val="2"/>
          </w:tcPr>
          <w:p w14:paraId="3FE06FFF" w14:textId="77777777" w:rsidR="00DF6DED" w:rsidRPr="00526830" w:rsidRDefault="00DF6DED" w:rsidP="00041726">
            <w:pPr>
              <w:jc w:val="center"/>
              <w:rPr>
                <w:rFonts w:ascii="Arial" w:hAnsi="Arial" w:cs="Arial"/>
              </w:rPr>
            </w:pPr>
          </w:p>
        </w:tc>
      </w:tr>
      <w:tr w:rsidR="00DF6DED" w:rsidRPr="00526830" w14:paraId="61741F7A" w14:textId="77777777" w:rsidTr="00372B37">
        <w:tc>
          <w:tcPr>
            <w:tcW w:w="5230" w:type="dxa"/>
            <w:gridSpan w:val="9"/>
            <w:vMerge/>
          </w:tcPr>
          <w:p w14:paraId="3C21C663" w14:textId="77777777" w:rsidR="00DF6DED" w:rsidRPr="00526830" w:rsidRDefault="00DF6DED" w:rsidP="00603DBF">
            <w:pPr>
              <w:jc w:val="center"/>
              <w:rPr>
                <w:rFonts w:ascii="Arial" w:hAnsi="Arial" w:cs="Arial"/>
                <w:sz w:val="24"/>
                <w:szCs w:val="24"/>
              </w:rPr>
            </w:pPr>
          </w:p>
        </w:tc>
        <w:tc>
          <w:tcPr>
            <w:tcW w:w="1151" w:type="dxa"/>
            <w:gridSpan w:val="4"/>
          </w:tcPr>
          <w:p w14:paraId="76C4A4B2" w14:textId="77777777" w:rsidR="00DF6DED" w:rsidRPr="00526830" w:rsidRDefault="00DF6DED" w:rsidP="00603DBF">
            <w:pPr>
              <w:jc w:val="center"/>
              <w:rPr>
                <w:rFonts w:ascii="Arial" w:hAnsi="Arial" w:cs="Arial"/>
              </w:rPr>
            </w:pPr>
            <w:r w:rsidRPr="00526830">
              <w:rPr>
                <w:rFonts w:ascii="Arial" w:hAnsi="Arial" w:cs="Arial"/>
              </w:rPr>
              <w:t>2-5</w:t>
            </w:r>
          </w:p>
        </w:tc>
        <w:tc>
          <w:tcPr>
            <w:tcW w:w="1433" w:type="dxa"/>
            <w:gridSpan w:val="5"/>
          </w:tcPr>
          <w:p w14:paraId="70EF2D9B" w14:textId="77777777" w:rsidR="00DF6DED" w:rsidRPr="00526830" w:rsidRDefault="00DF6DED" w:rsidP="00041726">
            <w:pPr>
              <w:jc w:val="center"/>
              <w:rPr>
                <w:rFonts w:ascii="Arial" w:hAnsi="Arial" w:cs="Arial"/>
              </w:rPr>
            </w:pPr>
          </w:p>
        </w:tc>
        <w:tc>
          <w:tcPr>
            <w:tcW w:w="1275" w:type="dxa"/>
            <w:gridSpan w:val="4"/>
          </w:tcPr>
          <w:p w14:paraId="22B597B6" w14:textId="77777777" w:rsidR="00DF6DED" w:rsidRPr="00526830" w:rsidRDefault="00DF6DED" w:rsidP="00041726">
            <w:pPr>
              <w:jc w:val="center"/>
              <w:rPr>
                <w:rFonts w:ascii="Arial" w:hAnsi="Arial" w:cs="Arial"/>
              </w:rPr>
            </w:pPr>
          </w:p>
        </w:tc>
        <w:tc>
          <w:tcPr>
            <w:tcW w:w="1367" w:type="dxa"/>
            <w:gridSpan w:val="2"/>
          </w:tcPr>
          <w:p w14:paraId="2B89D319" w14:textId="77777777" w:rsidR="00DF6DED" w:rsidRPr="00526830" w:rsidRDefault="00DF6DED" w:rsidP="00041726">
            <w:pPr>
              <w:jc w:val="center"/>
              <w:rPr>
                <w:rFonts w:ascii="Arial" w:hAnsi="Arial" w:cs="Arial"/>
              </w:rPr>
            </w:pPr>
          </w:p>
        </w:tc>
      </w:tr>
      <w:tr w:rsidR="00DF6DED" w:rsidRPr="00526830" w14:paraId="29E66D4E" w14:textId="77777777" w:rsidTr="00372B37">
        <w:tc>
          <w:tcPr>
            <w:tcW w:w="5230" w:type="dxa"/>
            <w:gridSpan w:val="9"/>
            <w:vMerge/>
          </w:tcPr>
          <w:p w14:paraId="3EE86A68" w14:textId="77777777" w:rsidR="00DF6DED" w:rsidRPr="00526830" w:rsidRDefault="00DF6DED" w:rsidP="00603DBF">
            <w:pPr>
              <w:jc w:val="center"/>
              <w:rPr>
                <w:rFonts w:ascii="Arial" w:hAnsi="Arial" w:cs="Arial"/>
                <w:sz w:val="24"/>
                <w:szCs w:val="24"/>
              </w:rPr>
            </w:pPr>
          </w:p>
        </w:tc>
        <w:tc>
          <w:tcPr>
            <w:tcW w:w="1151" w:type="dxa"/>
            <w:gridSpan w:val="4"/>
          </w:tcPr>
          <w:p w14:paraId="7546DE83" w14:textId="77777777" w:rsidR="00DF6DED" w:rsidRPr="00526830" w:rsidRDefault="00DF6DED" w:rsidP="00603DBF">
            <w:pPr>
              <w:jc w:val="center"/>
              <w:rPr>
                <w:rFonts w:ascii="Arial" w:hAnsi="Arial" w:cs="Arial"/>
              </w:rPr>
            </w:pPr>
            <w:r w:rsidRPr="00526830">
              <w:rPr>
                <w:rFonts w:ascii="Arial" w:hAnsi="Arial" w:cs="Arial"/>
              </w:rPr>
              <w:t>6-9</w:t>
            </w:r>
          </w:p>
        </w:tc>
        <w:tc>
          <w:tcPr>
            <w:tcW w:w="1433" w:type="dxa"/>
            <w:gridSpan w:val="5"/>
          </w:tcPr>
          <w:p w14:paraId="3AD3336A" w14:textId="77777777" w:rsidR="00DF6DED" w:rsidRPr="00526830" w:rsidRDefault="00DF6DED" w:rsidP="00041726">
            <w:pPr>
              <w:jc w:val="center"/>
              <w:rPr>
                <w:rFonts w:ascii="Arial" w:hAnsi="Arial" w:cs="Arial"/>
              </w:rPr>
            </w:pPr>
          </w:p>
        </w:tc>
        <w:tc>
          <w:tcPr>
            <w:tcW w:w="1275" w:type="dxa"/>
            <w:gridSpan w:val="4"/>
          </w:tcPr>
          <w:p w14:paraId="53682BAB" w14:textId="77777777" w:rsidR="00DF6DED" w:rsidRPr="00526830" w:rsidRDefault="00DF6DED" w:rsidP="00041726">
            <w:pPr>
              <w:jc w:val="center"/>
              <w:rPr>
                <w:rFonts w:ascii="Arial" w:hAnsi="Arial" w:cs="Arial"/>
              </w:rPr>
            </w:pPr>
          </w:p>
        </w:tc>
        <w:tc>
          <w:tcPr>
            <w:tcW w:w="1367" w:type="dxa"/>
            <w:gridSpan w:val="2"/>
          </w:tcPr>
          <w:p w14:paraId="5E6027DF" w14:textId="77777777" w:rsidR="00DF6DED" w:rsidRPr="00526830" w:rsidRDefault="00DF6DED" w:rsidP="00041726">
            <w:pPr>
              <w:jc w:val="center"/>
              <w:rPr>
                <w:rFonts w:ascii="Arial" w:hAnsi="Arial" w:cs="Arial"/>
              </w:rPr>
            </w:pPr>
          </w:p>
        </w:tc>
      </w:tr>
      <w:tr w:rsidR="00DF6DED" w:rsidRPr="00526830" w14:paraId="56426310" w14:textId="77777777" w:rsidTr="00372B37">
        <w:tc>
          <w:tcPr>
            <w:tcW w:w="5230" w:type="dxa"/>
            <w:gridSpan w:val="9"/>
            <w:vMerge/>
          </w:tcPr>
          <w:p w14:paraId="07FC1445" w14:textId="77777777" w:rsidR="00DF6DED" w:rsidRPr="00526830" w:rsidRDefault="00DF6DED" w:rsidP="00603DBF">
            <w:pPr>
              <w:jc w:val="center"/>
              <w:rPr>
                <w:rFonts w:ascii="Arial" w:hAnsi="Arial" w:cs="Arial"/>
                <w:sz w:val="24"/>
                <w:szCs w:val="24"/>
              </w:rPr>
            </w:pPr>
          </w:p>
        </w:tc>
        <w:tc>
          <w:tcPr>
            <w:tcW w:w="1151" w:type="dxa"/>
            <w:gridSpan w:val="4"/>
          </w:tcPr>
          <w:p w14:paraId="6CA240C1" w14:textId="77777777" w:rsidR="00DF6DED" w:rsidRPr="00526830" w:rsidRDefault="00DF6DED" w:rsidP="00603DBF">
            <w:pPr>
              <w:jc w:val="center"/>
              <w:rPr>
                <w:rFonts w:ascii="Arial" w:hAnsi="Arial" w:cs="Arial"/>
              </w:rPr>
            </w:pPr>
            <w:r w:rsidRPr="00526830">
              <w:rPr>
                <w:rFonts w:ascii="Arial" w:hAnsi="Arial" w:cs="Arial"/>
              </w:rPr>
              <w:t>10+</w:t>
            </w:r>
          </w:p>
        </w:tc>
        <w:tc>
          <w:tcPr>
            <w:tcW w:w="1433" w:type="dxa"/>
            <w:gridSpan w:val="5"/>
          </w:tcPr>
          <w:p w14:paraId="279B13F7" w14:textId="77777777" w:rsidR="00DF6DED" w:rsidRPr="00526830" w:rsidRDefault="00506D57" w:rsidP="00041726">
            <w:pPr>
              <w:jc w:val="center"/>
              <w:rPr>
                <w:rFonts w:ascii="Arial" w:hAnsi="Arial" w:cs="Arial"/>
              </w:rPr>
            </w:pPr>
            <w:r>
              <w:rPr>
                <w:rFonts w:ascii="Arial" w:hAnsi="Arial" w:cs="Arial"/>
              </w:rPr>
              <w:t>X</w:t>
            </w:r>
          </w:p>
        </w:tc>
        <w:tc>
          <w:tcPr>
            <w:tcW w:w="1275" w:type="dxa"/>
            <w:gridSpan w:val="4"/>
          </w:tcPr>
          <w:p w14:paraId="0359BB48" w14:textId="77777777" w:rsidR="00DF6DED" w:rsidRPr="00526830" w:rsidRDefault="00DF6DED" w:rsidP="00041726">
            <w:pPr>
              <w:jc w:val="center"/>
              <w:rPr>
                <w:rFonts w:ascii="Arial" w:hAnsi="Arial" w:cs="Arial"/>
              </w:rPr>
            </w:pPr>
          </w:p>
        </w:tc>
        <w:tc>
          <w:tcPr>
            <w:tcW w:w="1367" w:type="dxa"/>
            <w:gridSpan w:val="2"/>
          </w:tcPr>
          <w:p w14:paraId="247276C0" w14:textId="77777777" w:rsidR="00DF6DED" w:rsidRPr="00526830" w:rsidRDefault="00506D57" w:rsidP="00041726">
            <w:pPr>
              <w:jc w:val="center"/>
              <w:rPr>
                <w:rFonts w:ascii="Arial" w:hAnsi="Arial" w:cs="Arial"/>
              </w:rPr>
            </w:pPr>
            <w:r>
              <w:rPr>
                <w:rFonts w:ascii="Arial" w:hAnsi="Arial" w:cs="Arial"/>
              </w:rPr>
              <w:t>X</w:t>
            </w:r>
          </w:p>
        </w:tc>
      </w:tr>
      <w:tr w:rsidR="00DF6DED" w:rsidRPr="00526830" w14:paraId="7F85BFC4" w14:textId="77777777" w:rsidTr="00372B37">
        <w:tc>
          <w:tcPr>
            <w:tcW w:w="5230" w:type="dxa"/>
            <w:gridSpan w:val="9"/>
            <w:vMerge/>
          </w:tcPr>
          <w:p w14:paraId="4BDF494F" w14:textId="77777777" w:rsidR="00DF6DED" w:rsidRPr="00526830" w:rsidRDefault="00DF6DED" w:rsidP="00603DBF">
            <w:pPr>
              <w:jc w:val="center"/>
              <w:rPr>
                <w:rFonts w:ascii="Arial" w:hAnsi="Arial" w:cs="Arial"/>
                <w:sz w:val="24"/>
                <w:szCs w:val="24"/>
              </w:rPr>
            </w:pPr>
          </w:p>
        </w:tc>
        <w:tc>
          <w:tcPr>
            <w:tcW w:w="5226" w:type="dxa"/>
            <w:gridSpan w:val="15"/>
            <w:shd w:val="clear" w:color="auto" w:fill="E7E6E6" w:themeFill="background2"/>
          </w:tcPr>
          <w:p w14:paraId="500C3623" w14:textId="77777777" w:rsidR="00DF6DED" w:rsidRPr="00526830" w:rsidRDefault="00DF6DED" w:rsidP="00603DBF">
            <w:pPr>
              <w:jc w:val="center"/>
              <w:rPr>
                <w:rFonts w:ascii="Arial" w:hAnsi="Arial" w:cs="Arial"/>
                <w:sz w:val="24"/>
                <w:szCs w:val="24"/>
              </w:rPr>
            </w:pPr>
          </w:p>
        </w:tc>
      </w:tr>
      <w:tr w:rsidR="00DF6DED" w:rsidRPr="00526830" w14:paraId="4F8BDD4B" w14:textId="77777777" w:rsidTr="00372B37">
        <w:trPr>
          <w:trHeight w:val="293"/>
        </w:trPr>
        <w:tc>
          <w:tcPr>
            <w:tcW w:w="5230" w:type="dxa"/>
            <w:gridSpan w:val="9"/>
            <w:vMerge/>
          </w:tcPr>
          <w:p w14:paraId="491AC75A"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022853801"/>
            <w14:checkbox>
              <w14:checked w14:val="0"/>
              <w14:checkedState w14:val="2612" w14:font="MS Gothic"/>
              <w14:uncheckedState w14:val="2610" w14:font="MS Gothic"/>
            </w14:checkbox>
          </w:sdtPr>
          <w:sdtEndPr/>
          <w:sdtContent>
            <w:tc>
              <w:tcPr>
                <w:tcW w:w="662" w:type="dxa"/>
                <w:gridSpan w:val="3"/>
              </w:tcPr>
              <w:p w14:paraId="235E98FF"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7F20252E" w14:textId="77777777" w:rsidR="00DF6DED" w:rsidRPr="00526830" w:rsidRDefault="00DF6DED" w:rsidP="00603DBF">
            <w:pPr>
              <w:rPr>
                <w:rFonts w:ascii="Arial" w:hAnsi="Arial" w:cs="Arial"/>
              </w:rPr>
            </w:pPr>
            <w:r w:rsidRPr="00526830">
              <w:rPr>
                <w:rFonts w:ascii="Arial" w:hAnsi="Arial" w:cs="Arial"/>
                <w:i/>
                <w:lang w:val="cy-GB"/>
              </w:rPr>
              <w:t>Gweithiwr</w:t>
            </w:r>
            <w:r w:rsidRPr="00526830">
              <w:rPr>
                <w:rFonts w:ascii="Arial" w:hAnsi="Arial" w:cs="Arial"/>
                <w:lang w:val="cy-GB"/>
              </w:rPr>
              <w:t xml:space="preserve"> </w:t>
            </w:r>
            <w:r w:rsidRPr="00526830">
              <w:rPr>
                <w:rFonts w:ascii="Arial" w:hAnsi="Arial" w:cs="Arial"/>
              </w:rPr>
              <w:t xml:space="preserve">/ </w:t>
            </w:r>
          </w:p>
          <w:p w14:paraId="0F3F5EE8" w14:textId="77777777" w:rsidR="00DF6DED" w:rsidRPr="00526830" w:rsidRDefault="00DF6DED" w:rsidP="00603DBF">
            <w:pPr>
              <w:rPr>
                <w:rFonts w:ascii="Arial" w:hAnsi="Arial" w:cs="Arial"/>
              </w:rPr>
            </w:pPr>
            <w:r w:rsidRPr="00526830">
              <w:rPr>
                <w:rFonts w:ascii="Arial" w:hAnsi="Arial" w:cs="Arial"/>
              </w:rPr>
              <w:t xml:space="preserve">Employee        </w:t>
            </w:r>
          </w:p>
        </w:tc>
        <w:sdt>
          <w:sdtPr>
            <w:rPr>
              <w:rFonts w:ascii="Arial" w:hAnsi="Arial" w:cs="Arial"/>
            </w:rPr>
            <w:id w:val="408351658"/>
            <w14:checkbox>
              <w14:checked w14:val="0"/>
              <w14:checkedState w14:val="2612" w14:font="MS Gothic"/>
              <w14:uncheckedState w14:val="2610" w14:font="MS Gothic"/>
            </w14:checkbox>
          </w:sdtPr>
          <w:sdtEndPr/>
          <w:sdtContent>
            <w:tc>
              <w:tcPr>
                <w:tcW w:w="567" w:type="dxa"/>
              </w:tcPr>
              <w:p w14:paraId="0D28B43D"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6D974659" w14:textId="77777777" w:rsidR="00DF6DED" w:rsidRPr="00526830" w:rsidRDefault="00DF6DED" w:rsidP="00603DBF">
            <w:pPr>
              <w:rPr>
                <w:rFonts w:ascii="Arial" w:hAnsi="Arial" w:cs="Arial"/>
              </w:rPr>
            </w:pPr>
            <w:r w:rsidRPr="00526830">
              <w:rPr>
                <w:rFonts w:ascii="Arial" w:hAnsi="Arial" w:cs="Arial"/>
                <w:i/>
                <w:lang w:val="cy-GB"/>
              </w:rPr>
              <w:t>Gweithiwr unigol</w:t>
            </w:r>
            <w:r w:rsidRPr="00526830">
              <w:rPr>
                <w:rFonts w:ascii="Arial" w:hAnsi="Arial" w:cs="Arial"/>
              </w:rPr>
              <w:t xml:space="preserve"> /</w:t>
            </w:r>
          </w:p>
          <w:p w14:paraId="5F72BB64" w14:textId="77777777" w:rsidR="00DF6DED" w:rsidRPr="00526830" w:rsidRDefault="00DF6DED" w:rsidP="00603DBF">
            <w:pPr>
              <w:rPr>
                <w:rFonts w:ascii="Arial" w:hAnsi="Arial" w:cs="Arial"/>
              </w:rPr>
            </w:pPr>
            <w:r w:rsidRPr="00526830">
              <w:rPr>
                <w:rFonts w:ascii="Arial" w:hAnsi="Arial" w:cs="Arial"/>
              </w:rPr>
              <w:t>Lone Worker</w:t>
            </w:r>
          </w:p>
        </w:tc>
      </w:tr>
      <w:tr w:rsidR="00DF6DED" w:rsidRPr="00526830" w14:paraId="491A175E" w14:textId="77777777" w:rsidTr="00372B37">
        <w:tc>
          <w:tcPr>
            <w:tcW w:w="5230" w:type="dxa"/>
            <w:gridSpan w:val="9"/>
            <w:vMerge/>
          </w:tcPr>
          <w:p w14:paraId="43B56AA6" w14:textId="77777777" w:rsidR="00DF6DED" w:rsidRPr="00526830" w:rsidRDefault="00DF6DED" w:rsidP="00603DBF">
            <w:pPr>
              <w:jc w:val="center"/>
              <w:rPr>
                <w:rFonts w:ascii="Arial" w:hAnsi="Arial" w:cs="Arial"/>
                <w:sz w:val="24"/>
                <w:szCs w:val="24"/>
              </w:rPr>
            </w:pPr>
          </w:p>
        </w:tc>
        <w:sdt>
          <w:sdtPr>
            <w:rPr>
              <w:rFonts w:ascii="Arial" w:hAnsi="Arial" w:cs="Arial"/>
              <w:szCs w:val="24"/>
            </w:rPr>
            <w:id w:val="-881320420"/>
            <w14:checkbox>
              <w14:checked w14:val="0"/>
              <w14:checkedState w14:val="2612" w14:font="MS Gothic"/>
              <w14:uncheckedState w14:val="2610" w14:font="MS Gothic"/>
            </w14:checkbox>
          </w:sdtPr>
          <w:sdtEndPr/>
          <w:sdtContent>
            <w:tc>
              <w:tcPr>
                <w:tcW w:w="662" w:type="dxa"/>
                <w:gridSpan w:val="3"/>
              </w:tcPr>
              <w:p w14:paraId="21C94B6E"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425F8EBB" w14:textId="77777777" w:rsidR="00DF6DED" w:rsidRPr="00526830" w:rsidRDefault="00DF6DED" w:rsidP="00603DBF">
            <w:pPr>
              <w:rPr>
                <w:rFonts w:ascii="Arial" w:hAnsi="Arial" w:cs="Arial"/>
              </w:rPr>
            </w:pPr>
            <w:r w:rsidRPr="00526830">
              <w:rPr>
                <w:rFonts w:ascii="Arial" w:hAnsi="Arial" w:cs="Arial"/>
                <w:i/>
                <w:lang w:val="cy-GB"/>
              </w:rPr>
              <w:t>Yn trin arian</w:t>
            </w:r>
            <w:r w:rsidRPr="00526830">
              <w:rPr>
                <w:rFonts w:ascii="Arial" w:hAnsi="Arial" w:cs="Arial"/>
              </w:rPr>
              <w:t xml:space="preserve"> /</w:t>
            </w:r>
          </w:p>
          <w:p w14:paraId="66F3789E" w14:textId="77777777" w:rsidR="00DF6DED" w:rsidRPr="00526830" w:rsidRDefault="00DF6DED" w:rsidP="00603DBF">
            <w:pPr>
              <w:rPr>
                <w:rFonts w:ascii="Arial" w:hAnsi="Arial" w:cs="Arial"/>
              </w:rPr>
            </w:pPr>
            <w:r w:rsidRPr="00526830">
              <w:rPr>
                <w:rFonts w:ascii="Arial" w:hAnsi="Arial" w:cs="Arial"/>
              </w:rPr>
              <w:t>Handles Money</w:t>
            </w:r>
          </w:p>
        </w:tc>
        <w:sdt>
          <w:sdtPr>
            <w:rPr>
              <w:rFonts w:ascii="Arial" w:hAnsi="Arial" w:cs="Arial"/>
            </w:rPr>
            <w:id w:val="891540892"/>
            <w14:checkbox>
              <w14:checked w14:val="0"/>
              <w14:checkedState w14:val="2612" w14:font="MS Gothic"/>
              <w14:uncheckedState w14:val="2610" w14:font="MS Gothic"/>
            </w14:checkbox>
          </w:sdtPr>
          <w:sdtEndPr/>
          <w:sdtContent>
            <w:tc>
              <w:tcPr>
                <w:tcW w:w="567" w:type="dxa"/>
              </w:tcPr>
              <w:p w14:paraId="256739B0"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041CEB2F" w14:textId="77777777" w:rsidR="00DF6DED" w:rsidRPr="00526830" w:rsidRDefault="00DF6DED" w:rsidP="00603DBF">
            <w:pPr>
              <w:rPr>
                <w:rFonts w:ascii="Arial" w:hAnsi="Arial" w:cs="Arial"/>
              </w:rPr>
            </w:pPr>
            <w:r w:rsidRPr="00526830">
              <w:rPr>
                <w:rFonts w:ascii="Arial" w:hAnsi="Arial" w:cs="Arial"/>
                <w:i/>
                <w:lang w:val="cy-GB"/>
              </w:rPr>
              <w:t xml:space="preserve">Contractwr </w:t>
            </w:r>
            <w:r w:rsidRPr="00526830">
              <w:rPr>
                <w:rFonts w:ascii="Arial" w:hAnsi="Arial" w:cs="Arial"/>
              </w:rPr>
              <w:t>/</w:t>
            </w:r>
          </w:p>
          <w:p w14:paraId="6477202C" w14:textId="77777777" w:rsidR="00DF6DED" w:rsidRPr="00526830" w:rsidRDefault="00DF6DED" w:rsidP="00603DBF">
            <w:pPr>
              <w:rPr>
                <w:rFonts w:ascii="Arial" w:hAnsi="Arial" w:cs="Arial"/>
              </w:rPr>
            </w:pPr>
            <w:r w:rsidRPr="00526830">
              <w:rPr>
                <w:rFonts w:ascii="Arial" w:hAnsi="Arial" w:cs="Arial"/>
              </w:rPr>
              <w:t>Contractor</w:t>
            </w:r>
          </w:p>
        </w:tc>
      </w:tr>
      <w:tr w:rsidR="00DF6DED" w:rsidRPr="00526830" w14:paraId="30AF6F50" w14:textId="77777777" w:rsidTr="00372B37">
        <w:tc>
          <w:tcPr>
            <w:tcW w:w="5230" w:type="dxa"/>
            <w:gridSpan w:val="9"/>
            <w:vMerge/>
          </w:tcPr>
          <w:p w14:paraId="08FF53C2"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828165951"/>
            <w14:checkbox>
              <w14:checked w14:val="0"/>
              <w14:checkedState w14:val="2612" w14:font="MS Gothic"/>
              <w14:uncheckedState w14:val="2610" w14:font="MS Gothic"/>
            </w14:checkbox>
          </w:sdtPr>
          <w:sdtEndPr/>
          <w:sdtContent>
            <w:tc>
              <w:tcPr>
                <w:tcW w:w="662" w:type="dxa"/>
                <w:gridSpan w:val="3"/>
              </w:tcPr>
              <w:p w14:paraId="463CEE73"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2A949BBA" w14:textId="77777777" w:rsidR="00DF6DED" w:rsidRPr="00526830" w:rsidRDefault="00DF6DED" w:rsidP="00603DBF">
            <w:pPr>
              <w:rPr>
                <w:rFonts w:ascii="Arial" w:hAnsi="Arial" w:cs="Arial"/>
                <w:lang w:val="cy-GB"/>
              </w:rPr>
            </w:pPr>
            <w:r w:rsidRPr="00526830">
              <w:rPr>
                <w:rFonts w:ascii="Arial" w:hAnsi="Arial" w:cs="Arial"/>
                <w:i/>
                <w:lang w:val="cy-GB"/>
              </w:rPr>
              <w:t>Oriau anghymdeithasol</w:t>
            </w:r>
          </w:p>
          <w:p w14:paraId="22270244" w14:textId="77777777" w:rsidR="00DF6DED" w:rsidRPr="00526830" w:rsidRDefault="00DF6DED" w:rsidP="00603DBF">
            <w:pPr>
              <w:rPr>
                <w:rFonts w:ascii="Arial" w:hAnsi="Arial" w:cs="Arial"/>
              </w:rPr>
            </w:pPr>
            <w:r w:rsidRPr="00526830">
              <w:rPr>
                <w:rFonts w:ascii="Arial" w:hAnsi="Arial" w:cs="Arial"/>
              </w:rPr>
              <w:t>Unsociable hours</w:t>
            </w:r>
          </w:p>
        </w:tc>
        <w:sdt>
          <w:sdtPr>
            <w:rPr>
              <w:rFonts w:ascii="Arial" w:hAnsi="Arial" w:cs="Arial"/>
            </w:rPr>
            <w:id w:val="829332493"/>
            <w14:checkbox>
              <w14:checked w14:val="0"/>
              <w14:checkedState w14:val="2612" w14:font="MS Gothic"/>
              <w14:uncheckedState w14:val="2610" w14:font="MS Gothic"/>
            </w14:checkbox>
          </w:sdtPr>
          <w:sdtEndPr/>
          <w:sdtContent>
            <w:tc>
              <w:tcPr>
                <w:tcW w:w="567" w:type="dxa"/>
              </w:tcPr>
              <w:p w14:paraId="4D8EC06C"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7878C147" w14:textId="77777777" w:rsidR="00DF6DED" w:rsidRPr="00526830" w:rsidRDefault="00DF6DED" w:rsidP="00603DBF">
            <w:pPr>
              <w:rPr>
                <w:rFonts w:ascii="Arial" w:hAnsi="Arial" w:cs="Arial"/>
              </w:rPr>
            </w:pPr>
            <w:r w:rsidRPr="00526830">
              <w:rPr>
                <w:rFonts w:ascii="Arial" w:hAnsi="Arial" w:cs="Arial"/>
                <w:i/>
                <w:lang w:val="cy-GB"/>
              </w:rPr>
              <w:t>Ymweld â safle</w:t>
            </w:r>
            <w:r w:rsidRPr="00526830">
              <w:rPr>
                <w:rFonts w:ascii="Arial" w:hAnsi="Arial" w:cs="Arial"/>
              </w:rPr>
              <w:t xml:space="preserve"> /</w:t>
            </w:r>
          </w:p>
          <w:p w14:paraId="4B9BBD06" w14:textId="77777777" w:rsidR="00DF6DED" w:rsidRPr="00526830" w:rsidRDefault="00DF6DED" w:rsidP="00603DBF">
            <w:pPr>
              <w:rPr>
                <w:rFonts w:ascii="Arial" w:hAnsi="Arial" w:cs="Arial"/>
              </w:rPr>
            </w:pPr>
            <w:r w:rsidRPr="00526830">
              <w:rPr>
                <w:rFonts w:ascii="Arial" w:hAnsi="Arial" w:cs="Arial"/>
              </w:rPr>
              <w:t>Visit Premises</w:t>
            </w:r>
          </w:p>
        </w:tc>
      </w:tr>
      <w:tr w:rsidR="00DF6DED" w:rsidRPr="00526830" w14:paraId="29306F97" w14:textId="77777777" w:rsidTr="00372B37">
        <w:tc>
          <w:tcPr>
            <w:tcW w:w="5230" w:type="dxa"/>
            <w:gridSpan w:val="9"/>
            <w:vMerge/>
          </w:tcPr>
          <w:p w14:paraId="554E2BA0"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802580695"/>
            <w14:checkbox>
              <w14:checked w14:val="0"/>
              <w14:checkedState w14:val="2612" w14:font="MS Gothic"/>
              <w14:uncheckedState w14:val="2610" w14:font="MS Gothic"/>
            </w14:checkbox>
          </w:sdtPr>
          <w:sdtEndPr/>
          <w:sdtContent>
            <w:tc>
              <w:tcPr>
                <w:tcW w:w="662" w:type="dxa"/>
                <w:gridSpan w:val="3"/>
              </w:tcPr>
              <w:p w14:paraId="32EC719E"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33CF81BB" w14:textId="77777777" w:rsidR="00DF6DED" w:rsidRPr="00526830" w:rsidRDefault="00DF6DED" w:rsidP="00603DBF">
            <w:pPr>
              <w:rPr>
                <w:rFonts w:ascii="Arial" w:hAnsi="Arial" w:cs="Arial"/>
                <w:i/>
                <w:lang w:val="cy-GB"/>
              </w:rPr>
            </w:pPr>
            <w:r w:rsidRPr="00526830">
              <w:rPr>
                <w:rFonts w:ascii="Arial" w:hAnsi="Arial" w:cs="Arial"/>
                <w:i/>
                <w:lang w:val="cy-GB"/>
              </w:rPr>
              <w:t>Delio â’r cyhoedd/</w:t>
            </w:r>
          </w:p>
          <w:p w14:paraId="3AB0B9C7" w14:textId="77777777" w:rsidR="00DF6DED" w:rsidRPr="00526830" w:rsidRDefault="00DF6DED" w:rsidP="00603DBF">
            <w:pPr>
              <w:rPr>
                <w:rFonts w:ascii="Arial" w:hAnsi="Arial" w:cs="Arial"/>
              </w:rPr>
            </w:pPr>
            <w:r w:rsidRPr="00526830">
              <w:rPr>
                <w:rFonts w:ascii="Arial" w:hAnsi="Arial" w:cs="Arial"/>
              </w:rPr>
              <w:t>Deal with the public</w:t>
            </w:r>
          </w:p>
        </w:tc>
        <w:sdt>
          <w:sdtPr>
            <w:rPr>
              <w:rFonts w:ascii="Arial" w:hAnsi="Arial" w:cs="Arial"/>
            </w:rPr>
            <w:id w:val="229272334"/>
            <w14:checkbox>
              <w14:checked w14:val="0"/>
              <w14:checkedState w14:val="2612" w14:font="MS Gothic"/>
              <w14:uncheckedState w14:val="2610" w14:font="MS Gothic"/>
            </w14:checkbox>
          </w:sdtPr>
          <w:sdtEndPr/>
          <w:sdtContent>
            <w:tc>
              <w:tcPr>
                <w:tcW w:w="567" w:type="dxa"/>
              </w:tcPr>
              <w:p w14:paraId="28D3CEC7"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60B066B5" w14:textId="77777777" w:rsidR="00DF6DED" w:rsidRPr="00526830" w:rsidRDefault="00DF6DED" w:rsidP="00603DBF">
            <w:pPr>
              <w:rPr>
                <w:rFonts w:ascii="Arial" w:hAnsi="Arial" w:cs="Arial"/>
                <w:i/>
                <w:lang w:val="cy-GB"/>
              </w:rPr>
            </w:pPr>
            <w:r w:rsidRPr="00526830">
              <w:rPr>
                <w:rFonts w:ascii="Arial" w:hAnsi="Arial" w:cs="Arial"/>
                <w:i/>
                <w:lang w:val="cy-GB"/>
              </w:rPr>
              <w:t>Staff ifanc sy’n agored i niwed /</w:t>
            </w:r>
          </w:p>
          <w:p w14:paraId="6A61135B" w14:textId="77777777" w:rsidR="00DF6DED" w:rsidRPr="00526830" w:rsidRDefault="00DF6DED" w:rsidP="00603DBF">
            <w:pPr>
              <w:rPr>
                <w:rFonts w:ascii="Arial" w:hAnsi="Arial" w:cs="Arial"/>
              </w:rPr>
            </w:pPr>
            <w:r w:rsidRPr="00526830">
              <w:rPr>
                <w:rFonts w:ascii="Arial" w:hAnsi="Arial" w:cs="Arial"/>
              </w:rPr>
              <w:t>Young vulnerable staff</w:t>
            </w:r>
          </w:p>
        </w:tc>
      </w:tr>
      <w:tr w:rsidR="00DF6DED" w:rsidRPr="00526830" w14:paraId="17589068" w14:textId="77777777" w:rsidTr="00372B37">
        <w:tc>
          <w:tcPr>
            <w:tcW w:w="5230" w:type="dxa"/>
            <w:gridSpan w:val="9"/>
            <w:vMerge/>
          </w:tcPr>
          <w:p w14:paraId="4235AC0D"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75616088"/>
            <w14:checkbox>
              <w14:checked w14:val="0"/>
              <w14:checkedState w14:val="2612" w14:font="MS Gothic"/>
              <w14:uncheckedState w14:val="2610" w14:font="MS Gothic"/>
            </w14:checkbox>
          </w:sdtPr>
          <w:sdtEndPr/>
          <w:sdtContent>
            <w:tc>
              <w:tcPr>
                <w:tcW w:w="662" w:type="dxa"/>
                <w:gridSpan w:val="3"/>
              </w:tcPr>
              <w:p w14:paraId="20165168"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133DBEBA" w14:textId="77777777" w:rsidR="00DF6DED" w:rsidRPr="00526830" w:rsidRDefault="00DF6DED" w:rsidP="00603DBF">
            <w:pPr>
              <w:rPr>
                <w:rFonts w:ascii="Arial" w:hAnsi="Arial" w:cs="Arial"/>
                <w:lang w:val="cy-GB"/>
              </w:rPr>
            </w:pPr>
            <w:r w:rsidRPr="00526830">
              <w:rPr>
                <w:rFonts w:ascii="Arial" w:hAnsi="Arial" w:cs="Arial"/>
                <w:i/>
                <w:lang w:val="cy-GB"/>
              </w:rPr>
              <w:t>Person Ifanc</w:t>
            </w:r>
            <w:r w:rsidRPr="00526830">
              <w:rPr>
                <w:rFonts w:ascii="Arial" w:hAnsi="Arial" w:cs="Arial"/>
                <w:lang w:val="cy-GB"/>
              </w:rPr>
              <w:t xml:space="preserve"> /</w:t>
            </w:r>
          </w:p>
          <w:p w14:paraId="42CAA509" w14:textId="77777777" w:rsidR="00DF6DED" w:rsidRPr="00526830" w:rsidRDefault="00DF6DED" w:rsidP="00603DBF">
            <w:pPr>
              <w:rPr>
                <w:rFonts w:ascii="Arial" w:hAnsi="Arial" w:cs="Arial"/>
              </w:rPr>
            </w:pPr>
            <w:r w:rsidRPr="00526830">
              <w:rPr>
                <w:rFonts w:ascii="Arial" w:hAnsi="Arial" w:cs="Arial"/>
              </w:rPr>
              <w:t>Young Person</w:t>
            </w:r>
          </w:p>
        </w:tc>
        <w:sdt>
          <w:sdtPr>
            <w:rPr>
              <w:rFonts w:ascii="Arial" w:hAnsi="Arial" w:cs="Arial"/>
            </w:rPr>
            <w:id w:val="1044638856"/>
            <w14:checkbox>
              <w14:checked w14:val="0"/>
              <w14:checkedState w14:val="2612" w14:font="MS Gothic"/>
              <w14:uncheckedState w14:val="2610" w14:font="MS Gothic"/>
            </w14:checkbox>
          </w:sdtPr>
          <w:sdtEndPr/>
          <w:sdtContent>
            <w:tc>
              <w:tcPr>
                <w:tcW w:w="567" w:type="dxa"/>
              </w:tcPr>
              <w:p w14:paraId="732A1E56"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31DAC1CE" w14:textId="77777777" w:rsidR="00DF6DED" w:rsidRPr="00526830" w:rsidRDefault="00DF6DED" w:rsidP="00603DBF">
            <w:pPr>
              <w:rPr>
                <w:rFonts w:ascii="Arial" w:hAnsi="Arial" w:cs="Arial"/>
              </w:rPr>
            </w:pPr>
            <w:r w:rsidRPr="00526830">
              <w:rPr>
                <w:rFonts w:ascii="Arial" w:hAnsi="Arial" w:cs="Arial"/>
                <w:i/>
                <w:lang w:val="cy-GB"/>
              </w:rPr>
              <w:t>Cyhoedd/Client</w:t>
            </w:r>
            <w:r w:rsidRPr="00526830">
              <w:rPr>
                <w:rFonts w:ascii="Arial" w:hAnsi="Arial" w:cs="Arial"/>
              </w:rPr>
              <w:t xml:space="preserve"> /</w:t>
            </w:r>
          </w:p>
          <w:p w14:paraId="3049B95A" w14:textId="77777777" w:rsidR="00DF6DED" w:rsidRPr="00526830" w:rsidRDefault="00DF6DED" w:rsidP="00603DBF">
            <w:pPr>
              <w:rPr>
                <w:rFonts w:ascii="Arial" w:hAnsi="Arial" w:cs="Arial"/>
              </w:rPr>
            </w:pPr>
            <w:r w:rsidRPr="00526830">
              <w:rPr>
                <w:rFonts w:ascii="Arial" w:hAnsi="Arial" w:cs="Arial"/>
              </w:rPr>
              <w:t>Public / Client</w:t>
            </w:r>
          </w:p>
        </w:tc>
      </w:tr>
      <w:tr w:rsidR="00DF6DED" w:rsidRPr="00526830" w14:paraId="1BAD8D73" w14:textId="77777777" w:rsidTr="00372B37">
        <w:tc>
          <w:tcPr>
            <w:tcW w:w="5230" w:type="dxa"/>
            <w:gridSpan w:val="9"/>
            <w:vMerge/>
          </w:tcPr>
          <w:p w14:paraId="3BA8B009" w14:textId="77777777" w:rsidR="00DF6DED" w:rsidRPr="00526830" w:rsidRDefault="00DF6DED" w:rsidP="00603DBF">
            <w:pPr>
              <w:jc w:val="center"/>
              <w:rPr>
                <w:rFonts w:ascii="Arial" w:hAnsi="Arial" w:cs="Arial"/>
                <w:sz w:val="24"/>
                <w:szCs w:val="24"/>
              </w:rPr>
            </w:pPr>
          </w:p>
        </w:tc>
        <w:sdt>
          <w:sdtPr>
            <w:rPr>
              <w:rFonts w:ascii="Arial" w:hAnsi="Arial" w:cs="Arial"/>
              <w:szCs w:val="24"/>
            </w:rPr>
            <w:id w:val="-2013364011"/>
            <w14:checkbox>
              <w14:checked w14:val="0"/>
              <w14:checkedState w14:val="2612" w14:font="MS Gothic"/>
              <w14:uncheckedState w14:val="2610" w14:font="MS Gothic"/>
            </w14:checkbox>
          </w:sdtPr>
          <w:sdtEndPr/>
          <w:sdtContent>
            <w:tc>
              <w:tcPr>
                <w:tcW w:w="662" w:type="dxa"/>
                <w:gridSpan w:val="3"/>
              </w:tcPr>
              <w:p w14:paraId="51762355"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3C365A75" w14:textId="77777777" w:rsidR="00DF6DED" w:rsidRPr="00526830" w:rsidRDefault="00DF6DED" w:rsidP="00603DBF">
            <w:pPr>
              <w:rPr>
                <w:rFonts w:ascii="Arial" w:hAnsi="Arial" w:cs="Arial"/>
              </w:rPr>
            </w:pPr>
            <w:r w:rsidRPr="00526830">
              <w:rPr>
                <w:rFonts w:ascii="Arial" w:hAnsi="Arial" w:cs="Arial"/>
                <w:i/>
                <w:lang w:val="cy-GB"/>
              </w:rPr>
              <w:t>Disgybl Ysgol Babanod</w:t>
            </w:r>
            <w:r w:rsidRPr="00526830">
              <w:rPr>
                <w:rFonts w:ascii="Arial" w:hAnsi="Arial" w:cs="Arial"/>
              </w:rPr>
              <w:t xml:space="preserve"> /</w:t>
            </w:r>
          </w:p>
          <w:p w14:paraId="0C390789" w14:textId="77777777" w:rsidR="00DF6DED" w:rsidRPr="00526830" w:rsidRDefault="00DF6DED" w:rsidP="00603DBF">
            <w:pPr>
              <w:rPr>
                <w:rFonts w:ascii="Arial" w:hAnsi="Arial" w:cs="Arial"/>
              </w:rPr>
            </w:pPr>
            <w:r w:rsidRPr="00526830">
              <w:rPr>
                <w:rFonts w:ascii="Arial" w:hAnsi="Arial" w:cs="Arial"/>
              </w:rPr>
              <w:t>Infant School pupil</w:t>
            </w:r>
          </w:p>
        </w:tc>
        <w:sdt>
          <w:sdtPr>
            <w:rPr>
              <w:rFonts w:ascii="Arial" w:hAnsi="Arial" w:cs="Arial"/>
            </w:rPr>
            <w:id w:val="-1741172562"/>
            <w14:checkbox>
              <w14:checked w14:val="1"/>
              <w14:checkedState w14:val="2612" w14:font="MS Gothic"/>
              <w14:uncheckedState w14:val="2610" w14:font="MS Gothic"/>
            </w14:checkbox>
          </w:sdtPr>
          <w:sdtEndPr/>
          <w:sdtContent>
            <w:tc>
              <w:tcPr>
                <w:tcW w:w="567" w:type="dxa"/>
              </w:tcPr>
              <w:p w14:paraId="02E2BBC2" w14:textId="77777777" w:rsidR="00DF6DED" w:rsidRPr="00526830" w:rsidRDefault="00506D57"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4F49C2AA" w14:textId="77777777" w:rsidR="00DF6DED" w:rsidRPr="00526830" w:rsidRDefault="00DF6DED" w:rsidP="00603DBF">
            <w:pPr>
              <w:rPr>
                <w:rFonts w:ascii="Arial" w:hAnsi="Arial" w:cs="Arial"/>
              </w:rPr>
            </w:pPr>
            <w:r w:rsidRPr="00526830">
              <w:rPr>
                <w:rFonts w:ascii="Arial" w:hAnsi="Arial" w:cs="Arial"/>
                <w:i/>
                <w:lang w:val="cy-GB"/>
              </w:rPr>
              <w:t>Disgybl Ysgol Gynradd</w:t>
            </w:r>
            <w:r w:rsidRPr="00526830">
              <w:rPr>
                <w:rFonts w:ascii="Arial" w:hAnsi="Arial" w:cs="Arial"/>
              </w:rPr>
              <w:t xml:space="preserve"> /</w:t>
            </w:r>
          </w:p>
          <w:p w14:paraId="5BBDCEA6" w14:textId="77777777" w:rsidR="00DF6DED" w:rsidRPr="00526830" w:rsidRDefault="00DF6DED" w:rsidP="00603DBF">
            <w:pPr>
              <w:rPr>
                <w:rFonts w:ascii="Arial" w:hAnsi="Arial" w:cs="Arial"/>
              </w:rPr>
            </w:pPr>
            <w:r w:rsidRPr="00526830">
              <w:rPr>
                <w:rFonts w:ascii="Arial" w:hAnsi="Arial" w:cs="Arial"/>
              </w:rPr>
              <w:t>Primary School Pupil</w:t>
            </w:r>
          </w:p>
        </w:tc>
      </w:tr>
      <w:tr w:rsidR="00DF6DED" w:rsidRPr="00526830" w14:paraId="29E141C8" w14:textId="77777777" w:rsidTr="00372B37">
        <w:tc>
          <w:tcPr>
            <w:tcW w:w="5230" w:type="dxa"/>
            <w:gridSpan w:val="9"/>
            <w:vMerge/>
          </w:tcPr>
          <w:p w14:paraId="6C1831C4" w14:textId="77777777" w:rsidR="00DF6DED" w:rsidRPr="00526830" w:rsidRDefault="00DF6DED" w:rsidP="00603DBF">
            <w:pPr>
              <w:jc w:val="center"/>
              <w:rPr>
                <w:rFonts w:ascii="Arial" w:hAnsi="Arial" w:cs="Arial"/>
                <w:sz w:val="24"/>
                <w:szCs w:val="24"/>
              </w:rPr>
            </w:pPr>
          </w:p>
        </w:tc>
        <w:sdt>
          <w:sdtPr>
            <w:rPr>
              <w:rFonts w:ascii="Arial" w:hAnsi="Arial" w:cs="Arial"/>
              <w:szCs w:val="24"/>
            </w:rPr>
            <w:id w:val="-864750465"/>
            <w14:checkbox>
              <w14:checked w14:val="0"/>
              <w14:checkedState w14:val="2612" w14:font="MS Gothic"/>
              <w14:uncheckedState w14:val="2610" w14:font="MS Gothic"/>
            </w14:checkbox>
          </w:sdtPr>
          <w:sdtEndPr/>
          <w:sdtContent>
            <w:tc>
              <w:tcPr>
                <w:tcW w:w="662" w:type="dxa"/>
                <w:gridSpan w:val="3"/>
              </w:tcPr>
              <w:p w14:paraId="773A26DC"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0CF1AD1A" w14:textId="77777777" w:rsidR="00DF6DED" w:rsidRPr="00526830" w:rsidRDefault="00DF6DED" w:rsidP="00603DBF">
            <w:pPr>
              <w:rPr>
                <w:rFonts w:ascii="Arial" w:hAnsi="Arial" w:cs="Arial"/>
                <w:lang w:val="cy-GB"/>
              </w:rPr>
            </w:pPr>
            <w:r w:rsidRPr="00526830">
              <w:rPr>
                <w:rFonts w:ascii="Arial" w:hAnsi="Arial" w:cs="Arial"/>
                <w:i/>
                <w:lang w:val="cy-GB"/>
              </w:rPr>
              <w:t>Disgybl Ysgol Uwchradd</w:t>
            </w:r>
            <w:r w:rsidRPr="00526830">
              <w:rPr>
                <w:rFonts w:ascii="Arial" w:hAnsi="Arial" w:cs="Arial"/>
                <w:lang w:val="cy-GB"/>
              </w:rPr>
              <w:t xml:space="preserve"> /</w:t>
            </w:r>
          </w:p>
          <w:p w14:paraId="2E8A7691" w14:textId="77777777" w:rsidR="00DF6DED" w:rsidRPr="00526830" w:rsidRDefault="00DF6DED" w:rsidP="00603DBF">
            <w:pPr>
              <w:rPr>
                <w:rFonts w:ascii="Arial" w:hAnsi="Arial" w:cs="Arial"/>
              </w:rPr>
            </w:pPr>
            <w:r w:rsidRPr="00526830">
              <w:rPr>
                <w:rFonts w:ascii="Arial" w:hAnsi="Arial" w:cs="Arial"/>
              </w:rPr>
              <w:t>Secondary School Pupil</w:t>
            </w:r>
          </w:p>
        </w:tc>
        <w:tc>
          <w:tcPr>
            <w:tcW w:w="567" w:type="dxa"/>
          </w:tcPr>
          <w:p w14:paraId="10F37464" w14:textId="77777777" w:rsidR="00DF6DED" w:rsidRPr="00526830" w:rsidRDefault="00DF6DED" w:rsidP="00041726">
            <w:pPr>
              <w:jc w:val="center"/>
              <w:rPr>
                <w:rFonts w:ascii="Arial" w:hAnsi="Arial" w:cs="Arial"/>
              </w:rPr>
            </w:pPr>
          </w:p>
        </w:tc>
        <w:tc>
          <w:tcPr>
            <w:tcW w:w="1923" w:type="dxa"/>
            <w:gridSpan w:val="4"/>
          </w:tcPr>
          <w:p w14:paraId="66C4E064" w14:textId="77777777" w:rsidR="00DF6DED" w:rsidRPr="00526830" w:rsidRDefault="00DF6DED" w:rsidP="00603DBF">
            <w:pPr>
              <w:rPr>
                <w:rFonts w:ascii="Arial" w:hAnsi="Arial" w:cs="Arial"/>
              </w:rPr>
            </w:pPr>
          </w:p>
        </w:tc>
      </w:tr>
      <w:tr w:rsidR="00DF6DED" w:rsidRPr="00526830" w14:paraId="428A71DE" w14:textId="77777777" w:rsidTr="00372B37">
        <w:tc>
          <w:tcPr>
            <w:tcW w:w="5230" w:type="dxa"/>
            <w:gridSpan w:val="9"/>
            <w:vMerge/>
            <w:tcBorders>
              <w:bottom w:val="single" w:sz="4" w:space="0" w:color="auto"/>
            </w:tcBorders>
          </w:tcPr>
          <w:p w14:paraId="41A56D3F" w14:textId="77777777" w:rsidR="00DF6DED" w:rsidRPr="00526830" w:rsidRDefault="00DF6DED" w:rsidP="00603DBF">
            <w:pPr>
              <w:jc w:val="center"/>
              <w:rPr>
                <w:rFonts w:ascii="Arial" w:hAnsi="Arial" w:cs="Arial"/>
                <w:sz w:val="24"/>
                <w:szCs w:val="24"/>
              </w:rPr>
            </w:pPr>
          </w:p>
        </w:tc>
        <w:tc>
          <w:tcPr>
            <w:tcW w:w="5226" w:type="dxa"/>
            <w:gridSpan w:val="15"/>
            <w:tcBorders>
              <w:bottom w:val="single" w:sz="4" w:space="0" w:color="auto"/>
            </w:tcBorders>
            <w:shd w:val="clear" w:color="auto" w:fill="E7E6E6" w:themeFill="background2"/>
          </w:tcPr>
          <w:p w14:paraId="025CF0B1" w14:textId="77777777" w:rsidR="00DF6DED" w:rsidRPr="00526830" w:rsidRDefault="00DF6DED" w:rsidP="00603DBF">
            <w:pPr>
              <w:rPr>
                <w:rFonts w:ascii="Arial" w:hAnsi="Arial" w:cs="Arial"/>
              </w:rPr>
            </w:pPr>
          </w:p>
        </w:tc>
      </w:tr>
      <w:tr w:rsidR="00526830" w:rsidRPr="00526830" w14:paraId="302E12AF" w14:textId="77777777" w:rsidTr="00526830">
        <w:tc>
          <w:tcPr>
            <w:tcW w:w="10456" w:type="dxa"/>
            <w:gridSpan w:val="24"/>
            <w:tcBorders>
              <w:left w:val="nil"/>
              <w:right w:val="nil"/>
            </w:tcBorders>
            <w:shd w:val="clear" w:color="auto" w:fill="auto"/>
          </w:tcPr>
          <w:p w14:paraId="543F3B00" w14:textId="77777777" w:rsidR="00526830" w:rsidRPr="00526830" w:rsidRDefault="00526830" w:rsidP="00526830">
            <w:pPr>
              <w:pStyle w:val="NoSpacing"/>
              <w:rPr>
                <w:rFonts w:ascii="Arial" w:hAnsi="Arial" w:cs="Arial"/>
                <w:i/>
                <w:lang w:val="cy-GB"/>
              </w:rPr>
            </w:pPr>
            <w:r w:rsidRPr="00526830">
              <w:rPr>
                <w:rFonts w:ascii="Arial" w:hAnsi="Arial" w:cs="Arial"/>
                <w:i/>
                <w:lang w:val="cy-GB"/>
              </w:rPr>
              <w:t xml:space="preserve">Perygl sy'n Ymwneud â'r Gweithgaredd / Proses  </w:t>
            </w:r>
          </w:p>
          <w:p w14:paraId="18C74851" w14:textId="77777777" w:rsidR="00526830" w:rsidRPr="00526830" w:rsidRDefault="00526830" w:rsidP="00526830">
            <w:pPr>
              <w:rPr>
                <w:rFonts w:ascii="Arial" w:hAnsi="Arial" w:cs="Arial"/>
              </w:rPr>
            </w:pPr>
            <w:r w:rsidRPr="00526830">
              <w:rPr>
                <w:rFonts w:ascii="Arial" w:hAnsi="Arial" w:cs="Arial"/>
              </w:rPr>
              <w:t xml:space="preserve">Hazard Involved </w:t>
            </w:r>
            <w:proofErr w:type="gramStart"/>
            <w:r w:rsidRPr="00526830">
              <w:rPr>
                <w:rFonts w:ascii="Arial" w:hAnsi="Arial" w:cs="Arial"/>
              </w:rPr>
              <w:t>In</w:t>
            </w:r>
            <w:proofErr w:type="gramEnd"/>
            <w:r w:rsidRPr="00526830">
              <w:rPr>
                <w:rFonts w:ascii="Arial" w:hAnsi="Arial" w:cs="Arial"/>
              </w:rPr>
              <w:t xml:space="preserve"> the Activity / Process</w:t>
            </w:r>
          </w:p>
        </w:tc>
      </w:tr>
      <w:tr w:rsidR="00603DBF" w:rsidRPr="00526830" w14:paraId="094F63B9" w14:textId="77777777" w:rsidTr="00526830">
        <w:tc>
          <w:tcPr>
            <w:tcW w:w="10456" w:type="dxa"/>
            <w:gridSpan w:val="24"/>
            <w:tcBorders>
              <w:bottom w:val="single" w:sz="4" w:space="0" w:color="auto"/>
            </w:tcBorders>
          </w:tcPr>
          <w:p w14:paraId="728F9372" w14:textId="77777777" w:rsidR="006B57EE" w:rsidRPr="007F2106" w:rsidRDefault="007F2106" w:rsidP="007F2106">
            <w:pPr>
              <w:pStyle w:val="ListParagraph"/>
              <w:numPr>
                <w:ilvl w:val="0"/>
                <w:numId w:val="8"/>
              </w:numPr>
              <w:rPr>
                <w:rFonts w:ascii="Arial" w:hAnsi="Arial" w:cs="Arial"/>
              </w:rPr>
            </w:pPr>
            <w:r>
              <w:rPr>
                <w:rFonts w:ascii="Arial" w:hAnsi="Arial" w:cs="Arial"/>
              </w:rPr>
              <w:t>Transmission of Covid-19 within the school/ community setting</w:t>
            </w:r>
          </w:p>
          <w:p w14:paraId="09186E62" w14:textId="77777777" w:rsidR="00526830" w:rsidRPr="00526830" w:rsidRDefault="00526830" w:rsidP="00526830">
            <w:pPr>
              <w:rPr>
                <w:rFonts w:ascii="Arial" w:hAnsi="Arial" w:cs="Arial"/>
              </w:rPr>
            </w:pPr>
          </w:p>
        </w:tc>
      </w:tr>
      <w:tr w:rsidR="00526830" w:rsidRPr="00526830" w14:paraId="322215C9" w14:textId="77777777" w:rsidTr="00526830">
        <w:tc>
          <w:tcPr>
            <w:tcW w:w="10456" w:type="dxa"/>
            <w:gridSpan w:val="24"/>
            <w:tcBorders>
              <w:left w:val="nil"/>
              <w:right w:val="nil"/>
            </w:tcBorders>
          </w:tcPr>
          <w:p w14:paraId="45B15393" w14:textId="77777777" w:rsidR="00526830" w:rsidRPr="00526830" w:rsidRDefault="00526830" w:rsidP="00526830">
            <w:pPr>
              <w:pStyle w:val="NoSpacing"/>
              <w:rPr>
                <w:rFonts w:ascii="Arial" w:hAnsi="Arial" w:cs="Arial"/>
                <w:i/>
                <w:lang w:val="cy-GB"/>
              </w:rPr>
            </w:pPr>
            <w:r w:rsidRPr="00526830">
              <w:rPr>
                <w:rFonts w:ascii="Arial" w:hAnsi="Arial" w:cs="Arial"/>
                <w:i/>
                <w:lang w:val="cy-GB"/>
              </w:rPr>
              <w:lastRenderedPageBreak/>
              <w:t xml:space="preserve">Mesurau / Rheolaethau Diogelwch Presennol </w:t>
            </w:r>
          </w:p>
          <w:p w14:paraId="3EDFFE0D" w14:textId="77777777" w:rsidR="00526830" w:rsidRPr="00526830" w:rsidRDefault="00526830" w:rsidP="00526830">
            <w:pPr>
              <w:rPr>
                <w:rFonts w:ascii="Arial" w:hAnsi="Arial" w:cs="Arial"/>
              </w:rPr>
            </w:pPr>
            <w:r w:rsidRPr="00526830">
              <w:rPr>
                <w:rFonts w:ascii="Arial" w:eastAsia="Calibri" w:hAnsi="Arial" w:cs="Arial"/>
              </w:rPr>
              <w:t>Existing</w:t>
            </w:r>
            <w:r w:rsidRPr="00526830">
              <w:rPr>
                <w:rFonts w:ascii="Arial" w:hAnsi="Arial" w:cs="Arial"/>
              </w:rPr>
              <w:t xml:space="preserve"> Safety Measures / Controls</w:t>
            </w:r>
          </w:p>
        </w:tc>
      </w:tr>
      <w:tr w:rsidR="00603DBF" w:rsidRPr="00526830" w14:paraId="41CDD6F8" w14:textId="77777777" w:rsidTr="00526830">
        <w:tblPrEx>
          <w:jc w:val="center"/>
        </w:tblPrEx>
        <w:trPr>
          <w:jc w:val="center"/>
        </w:trPr>
        <w:tc>
          <w:tcPr>
            <w:tcW w:w="10456" w:type="dxa"/>
            <w:gridSpan w:val="24"/>
            <w:tcBorders>
              <w:bottom w:val="single" w:sz="4" w:space="0" w:color="auto"/>
            </w:tcBorders>
          </w:tcPr>
          <w:p w14:paraId="60AA8A6C" w14:textId="77777777" w:rsidR="007F2106" w:rsidRPr="007F2106" w:rsidRDefault="007F2106" w:rsidP="007F2106">
            <w:pPr>
              <w:jc w:val="both"/>
              <w:rPr>
                <w:rFonts w:ascii="Arial" w:hAnsi="Arial" w:cs="Arial"/>
                <w:b/>
                <w:u w:val="single"/>
              </w:rPr>
            </w:pPr>
            <w:r w:rsidRPr="007F2106">
              <w:rPr>
                <w:rFonts w:ascii="Arial" w:hAnsi="Arial" w:cs="Arial"/>
                <w:b/>
                <w:u w:val="single"/>
              </w:rPr>
              <w:t>General safety control measures</w:t>
            </w:r>
          </w:p>
          <w:p w14:paraId="098D393D" w14:textId="77777777" w:rsidR="007F2106" w:rsidRPr="009D4A9C" w:rsidRDefault="007F2106" w:rsidP="007F2106">
            <w:pPr>
              <w:pStyle w:val="ListParagraph"/>
              <w:numPr>
                <w:ilvl w:val="0"/>
                <w:numId w:val="8"/>
              </w:numPr>
              <w:jc w:val="both"/>
              <w:rPr>
                <w:rFonts w:ascii="Arial" w:hAnsi="Arial" w:cs="Arial"/>
              </w:rPr>
            </w:pPr>
            <w:r w:rsidRPr="007F2106">
              <w:rPr>
                <w:rFonts w:ascii="Arial" w:hAnsi="Arial" w:cs="Arial"/>
              </w:rPr>
              <w:t xml:space="preserve">Nobody with the recognised COVID symptoms (recent persistent cough, fever or recent </w:t>
            </w:r>
            <w:r w:rsidR="00CE44CF">
              <w:rPr>
                <w:rFonts w:ascii="Arial" w:hAnsi="Arial" w:cs="Arial"/>
              </w:rPr>
              <w:t>loss of taste and/ or smell</w:t>
            </w:r>
            <w:r w:rsidR="00CE44CF" w:rsidRPr="009D4A9C">
              <w:rPr>
                <w:rFonts w:ascii="Arial" w:hAnsi="Arial" w:cs="Arial"/>
              </w:rPr>
              <w:t>) should attend</w:t>
            </w:r>
            <w:r w:rsidRPr="009D4A9C">
              <w:rPr>
                <w:rFonts w:ascii="Arial" w:hAnsi="Arial" w:cs="Arial"/>
              </w:rPr>
              <w:t xml:space="preserve"> the school site. </w:t>
            </w:r>
          </w:p>
          <w:p w14:paraId="09D99123" w14:textId="77777777" w:rsidR="00347768" w:rsidRDefault="00285E9C" w:rsidP="007F2106">
            <w:pPr>
              <w:pStyle w:val="ListParagraph"/>
              <w:numPr>
                <w:ilvl w:val="0"/>
                <w:numId w:val="8"/>
              </w:numPr>
              <w:jc w:val="both"/>
              <w:rPr>
                <w:rFonts w:ascii="Arial" w:hAnsi="Arial" w:cs="Arial"/>
              </w:rPr>
            </w:pPr>
            <w:r w:rsidRPr="009D4A9C">
              <w:rPr>
                <w:rFonts w:ascii="Arial" w:hAnsi="Arial" w:cs="Arial"/>
                <w:b/>
              </w:rPr>
              <w:t>Testing and self-isolation:</w:t>
            </w:r>
            <w:r w:rsidRPr="009D4A9C">
              <w:rPr>
                <w:rFonts w:ascii="Arial" w:hAnsi="Arial" w:cs="Arial"/>
              </w:rPr>
              <w:t xml:space="preserve"> </w:t>
            </w:r>
            <w:r w:rsidR="007F2106" w:rsidRPr="009D4A9C">
              <w:rPr>
                <w:rFonts w:ascii="Arial" w:hAnsi="Arial" w:cs="Arial"/>
              </w:rPr>
              <w:t>Children</w:t>
            </w:r>
            <w:r w:rsidR="007F2106" w:rsidRPr="007F2106">
              <w:rPr>
                <w:rFonts w:ascii="Arial" w:hAnsi="Arial" w:cs="Arial"/>
              </w:rPr>
              <w:t>, young people and staff who have tested positive for Covid should self-isolate for 5 days, in line with national guidance   </w:t>
            </w:r>
            <w:hyperlink r:id="rId11" w:history="1">
              <w:r w:rsidR="007F2106" w:rsidRPr="007F2106">
                <w:rPr>
                  <w:rStyle w:val="Hyperlink"/>
                  <w:rFonts w:ascii="Arial" w:hAnsi="Arial" w:cs="Arial"/>
                </w:rPr>
                <w:t>https://gov.wales/get-tested-coronavirus-covid-19</w:t>
              </w:r>
            </w:hyperlink>
            <w:r w:rsidR="007F2106" w:rsidRPr="007F2106">
              <w:rPr>
                <w:rFonts w:ascii="Arial" w:hAnsi="Arial" w:cs="Arial"/>
              </w:rPr>
              <w:t>. Pupils/staff who are symptomatic should not attend school and can source LFD tests from the community. The scho</w:t>
            </w:r>
            <w:r w:rsidR="00CE44CF">
              <w:rPr>
                <w:rFonts w:ascii="Arial" w:hAnsi="Arial" w:cs="Arial"/>
              </w:rPr>
              <w:t>ol can also provide these if they</w:t>
            </w:r>
            <w:r w:rsidR="007F2106" w:rsidRPr="007F2106">
              <w:rPr>
                <w:rFonts w:ascii="Arial" w:hAnsi="Arial" w:cs="Arial"/>
              </w:rPr>
              <w:t xml:space="preserve"> have plenty in stock.  A positive LFD will lead to </w:t>
            </w:r>
            <w:proofErr w:type="spellStart"/>
            <w:r w:rsidR="007F2106" w:rsidRPr="007F2106">
              <w:rPr>
                <w:rFonts w:ascii="Arial" w:hAnsi="Arial" w:cs="Arial"/>
              </w:rPr>
              <w:t>self isolation</w:t>
            </w:r>
            <w:proofErr w:type="spellEnd"/>
            <w:r w:rsidR="007F2106" w:rsidRPr="007F2106">
              <w:rPr>
                <w:rFonts w:ascii="Arial" w:hAnsi="Arial" w:cs="Arial"/>
              </w:rPr>
              <w:t xml:space="preserve"> for at least 5 days. Two negative tests will be needed on day 5 and 6 before returning. Pupils/staff with a high temperature should not return unless they have been symptom free for 48 hours.</w:t>
            </w:r>
          </w:p>
          <w:p w14:paraId="7AA19320" w14:textId="77777777" w:rsidR="00347768" w:rsidRDefault="00347768" w:rsidP="001A05D1">
            <w:pPr>
              <w:pStyle w:val="ListParagraph"/>
              <w:numPr>
                <w:ilvl w:val="0"/>
                <w:numId w:val="8"/>
              </w:numPr>
              <w:jc w:val="both"/>
              <w:rPr>
                <w:rFonts w:ascii="Arial" w:hAnsi="Arial" w:cs="Arial"/>
              </w:rPr>
            </w:pPr>
            <w:r w:rsidRPr="0084528B">
              <w:rPr>
                <w:rFonts w:ascii="Arial" w:hAnsi="Arial" w:cs="Arial"/>
              </w:rPr>
              <w:t>Staff working in ALN Units will receive a PCR test if they are symptomatic – these can</w:t>
            </w:r>
            <w:r w:rsidR="00D25714" w:rsidRPr="0084528B">
              <w:rPr>
                <w:rFonts w:ascii="Arial" w:hAnsi="Arial" w:cs="Arial"/>
              </w:rPr>
              <w:t xml:space="preserve"> be arranged through contacting</w:t>
            </w:r>
            <w:r w:rsidRPr="0084528B">
              <w:rPr>
                <w:rFonts w:ascii="Arial" w:hAnsi="Arial" w:cs="Arial"/>
              </w:rPr>
              <w:t xml:space="preserve"> </w:t>
            </w:r>
            <w:hyperlink r:id="rId12" w:history="1">
              <w:r w:rsidR="00D25714" w:rsidRPr="0084528B">
                <w:rPr>
                  <w:rStyle w:val="Hyperlink"/>
                  <w:rFonts w:ascii="Arial" w:hAnsi="Arial" w:cs="Arial"/>
                </w:rPr>
                <w:t>COVIDPCRTesting.HDD@wales.nhs.uk</w:t>
              </w:r>
            </w:hyperlink>
            <w:r w:rsidR="00D25714" w:rsidRPr="0084528B">
              <w:rPr>
                <w:rFonts w:ascii="Arial" w:hAnsi="Arial" w:cs="Arial"/>
              </w:rPr>
              <w:t xml:space="preserve"> </w:t>
            </w:r>
            <w:r w:rsidRPr="0084528B">
              <w:rPr>
                <w:rFonts w:ascii="Arial" w:hAnsi="Arial" w:cs="Arial"/>
              </w:rPr>
              <w:t xml:space="preserve">  or phone 01267 283 201. For the time being, ALN unit staff should continue to do daily LFD </w:t>
            </w:r>
            <w:r w:rsidR="00D25714" w:rsidRPr="0084528B">
              <w:rPr>
                <w:rFonts w:ascii="Arial" w:hAnsi="Arial" w:cs="Arial"/>
              </w:rPr>
              <w:t xml:space="preserve">tests for a period after Easter; </w:t>
            </w:r>
            <w:r w:rsidRPr="0084528B">
              <w:rPr>
                <w:rFonts w:ascii="Arial" w:hAnsi="Arial" w:cs="Arial"/>
              </w:rPr>
              <w:t>this will continue to be reviewed in line with community transmission levels</w:t>
            </w:r>
            <w:r w:rsidR="00CE44CF" w:rsidRPr="0084528B">
              <w:rPr>
                <w:rFonts w:ascii="Arial" w:hAnsi="Arial" w:cs="Arial"/>
              </w:rPr>
              <w:t>.</w:t>
            </w:r>
          </w:p>
          <w:p w14:paraId="2396214C" w14:textId="77777777" w:rsidR="0084528B" w:rsidRPr="009D4A9C" w:rsidRDefault="00191940" w:rsidP="0084528B">
            <w:pPr>
              <w:pStyle w:val="ListParagraph"/>
              <w:numPr>
                <w:ilvl w:val="0"/>
                <w:numId w:val="8"/>
              </w:numPr>
              <w:jc w:val="both"/>
              <w:rPr>
                <w:rFonts w:ascii="Arial" w:hAnsi="Arial" w:cs="Arial"/>
              </w:rPr>
            </w:pPr>
            <w:r w:rsidRPr="009D4A9C">
              <w:rPr>
                <w:rFonts w:ascii="Arial" w:hAnsi="Arial" w:cs="Arial"/>
              </w:rPr>
              <w:t>Schools are advised that t</w:t>
            </w:r>
            <w:r w:rsidR="0084528B" w:rsidRPr="009D4A9C">
              <w:rPr>
                <w:rFonts w:ascii="Arial" w:hAnsi="Arial" w:cs="Arial"/>
              </w:rPr>
              <w:t>here is no need to continue taking pupil temperatures</w:t>
            </w:r>
            <w:r w:rsidRPr="009D4A9C">
              <w:rPr>
                <w:rFonts w:ascii="Arial" w:hAnsi="Arial" w:cs="Arial"/>
              </w:rPr>
              <w:t>, but staff should be vigilant to any pupils presenting with Covid symptoms.</w:t>
            </w:r>
          </w:p>
          <w:p w14:paraId="51881F06" w14:textId="77777777" w:rsidR="0084528B" w:rsidRPr="009D4A9C" w:rsidRDefault="0084528B" w:rsidP="0084528B">
            <w:pPr>
              <w:pStyle w:val="ListParagraph"/>
              <w:numPr>
                <w:ilvl w:val="0"/>
                <w:numId w:val="8"/>
              </w:numPr>
              <w:jc w:val="both"/>
              <w:rPr>
                <w:rFonts w:ascii="Arial" w:hAnsi="Arial" w:cs="Arial"/>
              </w:rPr>
            </w:pPr>
            <w:r w:rsidRPr="009D4A9C">
              <w:rPr>
                <w:rFonts w:ascii="Arial" w:hAnsi="Arial" w:cs="Arial"/>
              </w:rPr>
              <w:t xml:space="preserve"> The 'Warn' and 'Warn and Inform' letters have been updated by the Government and the most rec</w:t>
            </w:r>
            <w:r w:rsidR="00191940" w:rsidRPr="009D4A9C">
              <w:rPr>
                <w:rFonts w:ascii="Arial" w:hAnsi="Arial" w:cs="Arial"/>
              </w:rPr>
              <w:t>ent templates have been sent out to schools</w:t>
            </w:r>
            <w:r w:rsidRPr="009D4A9C">
              <w:rPr>
                <w:rFonts w:ascii="Arial" w:hAnsi="Arial" w:cs="Arial"/>
              </w:rPr>
              <w:t>. These should be shared with parents/guardians in the primary sector and ALN Units if there is one case of Covid (Warn) and more than one (Warn and Inform) in a particular class</w:t>
            </w:r>
          </w:p>
          <w:p w14:paraId="6E1B0EC8" w14:textId="77777777" w:rsidR="00970F0C" w:rsidRPr="009D4A9C" w:rsidRDefault="00970F0C" w:rsidP="00970F0C">
            <w:pPr>
              <w:pStyle w:val="ListParagraph"/>
              <w:jc w:val="both"/>
              <w:rPr>
                <w:rFonts w:ascii="Arial" w:hAnsi="Arial" w:cs="Arial"/>
              </w:rPr>
            </w:pPr>
          </w:p>
          <w:p w14:paraId="1F12F430" w14:textId="77777777" w:rsidR="00347768" w:rsidRPr="009D4A9C" w:rsidRDefault="00347768" w:rsidP="00347768">
            <w:pPr>
              <w:rPr>
                <w:rFonts w:ascii="Arial" w:hAnsi="Arial" w:cs="Arial"/>
                <w:b/>
              </w:rPr>
            </w:pPr>
            <w:r w:rsidRPr="009D4A9C">
              <w:rPr>
                <w:rFonts w:ascii="Arial" w:hAnsi="Arial" w:cs="Arial"/>
                <w:b/>
              </w:rPr>
              <w:t>1. Access and Capacity</w:t>
            </w:r>
          </w:p>
          <w:p w14:paraId="352E8DB6" w14:textId="77777777" w:rsidR="00347768" w:rsidRPr="009D4A9C" w:rsidRDefault="00347768" w:rsidP="00347768">
            <w:pPr>
              <w:rPr>
                <w:rFonts w:ascii="Arial" w:hAnsi="Arial" w:cs="Arial"/>
                <w:u w:val="single"/>
              </w:rPr>
            </w:pPr>
          </w:p>
          <w:p w14:paraId="55FF4267" w14:textId="77777777" w:rsidR="00347768" w:rsidRPr="009D4A9C" w:rsidRDefault="00347768" w:rsidP="00347768">
            <w:pPr>
              <w:rPr>
                <w:rFonts w:ascii="Arial" w:hAnsi="Arial" w:cs="Arial"/>
              </w:rPr>
            </w:pPr>
            <w:r w:rsidRPr="009D4A9C">
              <w:rPr>
                <w:rFonts w:ascii="Arial" w:hAnsi="Arial" w:cs="Arial"/>
                <w:u w:val="single"/>
              </w:rPr>
              <w:t>Parent drop-off/collection</w:t>
            </w:r>
          </w:p>
          <w:p w14:paraId="3CA3479A" w14:textId="77777777" w:rsidR="00347768" w:rsidRDefault="00347768" w:rsidP="00347768">
            <w:pPr>
              <w:rPr>
                <w:rFonts w:ascii="Arial" w:hAnsi="Arial" w:cs="Arial"/>
              </w:rPr>
            </w:pPr>
            <w:r w:rsidRPr="009D4A9C">
              <w:rPr>
                <w:rFonts w:ascii="Arial" w:hAnsi="Arial" w:cs="Arial"/>
              </w:rPr>
              <w:t>It is only essential reasons that a parent should enter school grounds for the shortest time necessary e</w:t>
            </w:r>
            <w:r w:rsidR="00CE44CF" w:rsidRPr="009D4A9C">
              <w:rPr>
                <w:rFonts w:ascii="Arial" w:hAnsi="Arial" w:cs="Arial"/>
              </w:rPr>
              <w:t>.g. to collect an unwell pupil</w:t>
            </w:r>
            <w:r w:rsidRPr="009D4A9C">
              <w:rPr>
                <w:rFonts w:ascii="Arial" w:hAnsi="Arial" w:cs="Arial"/>
              </w:rPr>
              <w:t>.  Parents are to be reminded and encouraged not to congregate at school gates to minimise potential for contact and contamination.</w:t>
            </w:r>
          </w:p>
          <w:p w14:paraId="5EFEC525" w14:textId="77777777" w:rsidR="00D25714" w:rsidRDefault="00D25714" w:rsidP="00347768">
            <w:pPr>
              <w:rPr>
                <w:rFonts w:ascii="Arial" w:hAnsi="Arial" w:cs="Arial"/>
              </w:rPr>
            </w:pPr>
          </w:p>
          <w:p w14:paraId="6EDE135A" w14:textId="77777777" w:rsidR="00372B37" w:rsidRDefault="00D25714" w:rsidP="006B57EE">
            <w:pPr>
              <w:jc w:val="both"/>
              <w:rPr>
                <w:rFonts w:ascii="Arial" w:hAnsi="Arial" w:cs="Arial"/>
              </w:rPr>
            </w:pPr>
            <w:r w:rsidRPr="00D25714">
              <w:rPr>
                <w:rFonts w:ascii="Arial" w:hAnsi="Arial" w:cs="Arial"/>
                <w:b/>
              </w:rPr>
              <w:t>2. Personal space within the school establishment</w:t>
            </w:r>
          </w:p>
          <w:p w14:paraId="589947A6" w14:textId="77777777" w:rsidR="00D25714" w:rsidRPr="00D25714" w:rsidRDefault="00D25714" w:rsidP="00D25714">
            <w:pPr>
              <w:jc w:val="both"/>
              <w:rPr>
                <w:rFonts w:ascii="Arial" w:hAnsi="Arial" w:cs="Arial"/>
                <w:u w:val="single"/>
              </w:rPr>
            </w:pPr>
            <w:r w:rsidRPr="00D25714">
              <w:rPr>
                <w:rFonts w:ascii="Arial" w:hAnsi="Arial" w:cs="Arial"/>
                <w:u w:val="single"/>
              </w:rPr>
              <w:t>Respecting people’s personal space</w:t>
            </w:r>
          </w:p>
          <w:p w14:paraId="0B5E9123" w14:textId="77777777" w:rsidR="00347768" w:rsidRDefault="00D25714" w:rsidP="00D25714">
            <w:pPr>
              <w:jc w:val="both"/>
              <w:rPr>
                <w:rFonts w:ascii="Arial" w:hAnsi="Arial" w:cs="Arial"/>
              </w:rPr>
            </w:pPr>
            <w:r w:rsidRPr="00D25714">
              <w:rPr>
                <w:rFonts w:ascii="Arial" w:hAnsi="Arial" w:cs="Arial"/>
              </w:rPr>
              <w:t>2 Metre Social Distancing is no longer a legal requirement; it is still a reasonable and important measure to respect others’ personal space</w:t>
            </w:r>
            <w:r>
              <w:rPr>
                <w:rFonts w:ascii="Arial" w:hAnsi="Arial" w:cs="Arial"/>
              </w:rPr>
              <w:t xml:space="preserve"> wherever possible</w:t>
            </w:r>
            <w:r w:rsidRPr="00D25714">
              <w:rPr>
                <w:rFonts w:ascii="Arial" w:hAnsi="Arial" w:cs="Arial"/>
              </w:rPr>
              <w:t>. This will reduce the spread of infection and provide reassurance to those who feel anxious about being around many people.</w:t>
            </w:r>
          </w:p>
          <w:p w14:paraId="45F2996C" w14:textId="77777777" w:rsidR="00C31E96" w:rsidRDefault="00C31E96" w:rsidP="00D25714">
            <w:pPr>
              <w:jc w:val="both"/>
              <w:rPr>
                <w:rFonts w:ascii="Arial" w:hAnsi="Arial" w:cs="Arial"/>
              </w:rPr>
            </w:pPr>
          </w:p>
          <w:p w14:paraId="06F4966F" w14:textId="77777777" w:rsidR="00C31E96" w:rsidRPr="00C31E96" w:rsidRDefault="00C31E96" w:rsidP="00C31E96">
            <w:pPr>
              <w:jc w:val="both"/>
              <w:rPr>
                <w:rFonts w:ascii="Arial" w:hAnsi="Arial" w:cs="Arial"/>
                <w:u w:val="single"/>
              </w:rPr>
            </w:pPr>
            <w:r w:rsidRPr="00C31E96">
              <w:rPr>
                <w:rFonts w:ascii="Arial" w:hAnsi="Arial" w:cs="Arial"/>
                <w:u w:val="single"/>
              </w:rPr>
              <w:t>Outdoor areas</w:t>
            </w:r>
          </w:p>
          <w:p w14:paraId="703BDDC3" w14:textId="77777777" w:rsidR="00C31E96" w:rsidRPr="00C31E96" w:rsidRDefault="00C31E96" w:rsidP="00C31E96">
            <w:pPr>
              <w:numPr>
                <w:ilvl w:val="0"/>
                <w:numId w:val="9"/>
              </w:numPr>
              <w:jc w:val="both"/>
              <w:rPr>
                <w:rFonts w:ascii="Arial" w:hAnsi="Arial" w:cs="Arial"/>
              </w:rPr>
            </w:pPr>
            <w:r w:rsidRPr="00C31E96">
              <w:rPr>
                <w:rFonts w:ascii="Arial" w:hAnsi="Arial" w:cs="Arial"/>
              </w:rPr>
              <w:t>Carrying out learning and play activities in outdoor spaces is still an important control measure</w:t>
            </w:r>
            <w:r w:rsidR="00CE44CF">
              <w:rPr>
                <w:rFonts w:ascii="Arial" w:hAnsi="Arial" w:cs="Arial"/>
              </w:rPr>
              <w:t xml:space="preserve"> and should be considered at every opportunity</w:t>
            </w:r>
          </w:p>
          <w:p w14:paraId="43B77FF2" w14:textId="77777777" w:rsidR="00C31E96" w:rsidRDefault="00C31E96" w:rsidP="00C31E96">
            <w:pPr>
              <w:numPr>
                <w:ilvl w:val="0"/>
                <w:numId w:val="9"/>
              </w:numPr>
              <w:jc w:val="both"/>
              <w:rPr>
                <w:rFonts w:ascii="Arial" w:hAnsi="Arial" w:cs="Arial"/>
              </w:rPr>
            </w:pPr>
            <w:r w:rsidRPr="00C31E96">
              <w:rPr>
                <w:rFonts w:ascii="Arial" w:hAnsi="Arial" w:cs="Arial"/>
              </w:rPr>
              <w:t>Utilise existing canopies/ pagodas for lessons outdoors and for sporting activities in inclement weather</w:t>
            </w:r>
          </w:p>
          <w:p w14:paraId="71B4355C" w14:textId="77777777" w:rsidR="00C31E96" w:rsidRDefault="00C31E96" w:rsidP="00C31E96">
            <w:pPr>
              <w:rPr>
                <w:rFonts w:ascii="Arial" w:hAnsi="Arial" w:cs="Arial"/>
              </w:rPr>
            </w:pPr>
          </w:p>
          <w:p w14:paraId="29701172" w14:textId="77777777" w:rsidR="00C31E96" w:rsidRPr="00D75865" w:rsidRDefault="00C31E96" w:rsidP="00C31E96">
            <w:pPr>
              <w:rPr>
                <w:rFonts w:ascii="Arial" w:hAnsi="Arial" w:cs="Arial"/>
                <w:u w:val="single"/>
              </w:rPr>
            </w:pPr>
            <w:r w:rsidRPr="00D75865">
              <w:rPr>
                <w:rFonts w:ascii="Arial" w:hAnsi="Arial" w:cs="Arial"/>
                <w:u w:val="single"/>
              </w:rPr>
              <w:t>Educational visits (day and residential)</w:t>
            </w:r>
          </w:p>
          <w:p w14:paraId="4B5A022D" w14:textId="77777777" w:rsidR="00C31E96" w:rsidRDefault="00C31E96" w:rsidP="00C31E96">
            <w:pPr>
              <w:pStyle w:val="ListParagraph"/>
              <w:numPr>
                <w:ilvl w:val="0"/>
                <w:numId w:val="10"/>
              </w:numPr>
              <w:rPr>
                <w:rFonts w:ascii="Arial" w:hAnsi="Arial" w:cs="Arial"/>
              </w:rPr>
            </w:pPr>
            <w:r>
              <w:rPr>
                <w:rFonts w:ascii="Arial" w:hAnsi="Arial" w:cs="Arial"/>
              </w:rPr>
              <w:t>Currently, educational visits (including residential) may go ahead provided suitable risk assessments have been written. This situation may change in the event of a rise in local infection rates.</w:t>
            </w:r>
          </w:p>
          <w:p w14:paraId="5712684A" w14:textId="77777777" w:rsidR="00C31E96" w:rsidRDefault="00C31E96" w:rsidP="00C31E96">
            <w:pPr>
              <w:pStyle w:val="ListParagraph"/>
              <w:numPr>
                <w:ilvl w:val="0"/>
                <w:numId w:val="10"/>
              </w:numPr>
              <w:rPr>
                <w:rFonts w:ascii="Arial" w:hAnsi="Arial" w:cs="Arial"/>
              </w:rPr>
            </w:pPr>
            <w:r>
              <w:rPr>
                <w:rFonts w:ascii="Arial" w:hAnsi="Arial" w:cs="Arial"/>
              </w:rPr>
              <w:t xml:space="preserve">These risk assessments will need to be forwarded to </w:t>
            </w:r>
            <w:hyperlink r:id="rId13" w:history="1">
              <w:r w:rsidRPr="00FE7BB4">
                <w:rPr>
                  <w:rStyle w:val="Hyperlink"/>
                  <w:rFonts w:ascii="Arial" w:hAnsi="Arial" w:cs="Arial"/>
                </w:rPr>
                <w:t>Mererid.Watson2@ceredigion.gov.uk</w:t>
              </w:r>
            </w:hyperlink>
            <w:r>
              <w:rPr>
                <w:rFonts w:ascii="Arial" w:hAnsi="Arial" w:cs="Arial"/>
              </w:rPr>
              <w:t xml:space="preserve">  for approval and sign off before permission is granted to go ahead.  </w:t>
            </w:r>
          </w:p>
          <w:p w14:paraId="7837C6F5" w14:textId="77777777" w:rsidR="00C31E96" w:rsidRDefault="00C31E96" w:rsidP="009B1C41">
            <w:pPr>
              <w:pStyle w:val="ListParagraph"/>
              <w:numPr>
                <w:ilvl w:val="0"/>
                <w:numId w:val="10"/>
              </w:numPr>
              <w:jc w:val="both"/>
              <w:rPr>
                <w:rFonts w:ascii="Arial" w:hAnsi="Arial" w:cs="Arial"/>
              </w:rPr>
            </w:pPr>
            <w:r w:rsidRPr="00C31E96">
              <w:rPr>
                <w:rFonts w:ascii="Arial" w:hAnsi="Arial" w:cs="Arial"/>
              </w:rPr>
              <w:t>They will then need to be logged on the EVOLVE system as necessary</w:t>
            </w:r>
            <w:r>
              <w:rPr>
                <w:rFonts w:ascii="Arial" w:hAnsi="Arial" w:cs="Arial"/>
              </w:rPr>
              <w:t>.</w:t>
            </w:r>
          </w:p>
          <w:p w14:paraId="0ED88A4F" w14:textId="77777777" w:rsidR="00C31E96" w:rsidRDefault="00C31E96" w:rsidP="00C31E96">
            <w:pPr>
              <w:jc w:val="both"/>
              <w:rPr>
                <w:rFonts w:ascii="Arial" w:hAnsi="Arial" w:cs="Arial"/>
              </w:rPr>
            </w:pPr>
          </w:p>
          <w:p w14:paraId="243EC25B" w14:textId="77777777" w:rsidR="00C31E96" w:rsidRPr="00C31E96" w:rsidRDefault="00C31E96" w:rsidP="00C31E96">
            <w:pPr>
              <w:jc w:val="both"/>
              <w:rPr>
                <w:rFonts w:ascii="Arial" w:hAnsi="Arial" w:cs="Arial"/>
                <w:u w:val="single"/>
              </w:rPr>
            </w:pPr>
            <w:r w:rsidRPr="00C31E96">
              <w:rPr>
                <w:rFonts w:ascii="Arial" w:hAnsi="Arial" w:cs="Arial"/>
                <w:u w:val="single"/>
              </w:rPr>
              <w:t>Sports activities (including swimming pools and leisure centres)</w:t>
            </w:r>
          </w:p>
          <w:p w14:paraId="16B2E5BE" w14:textId="77777777" w:rsidR="00C31E96" w:rsidRPr="00C31E96" w:rsidRDefault="00C31E96" w:rsidP="00C31E96">
            <w:pPr>
              <w:numPr>
                <w:ilvl w:val="0"/>
                <w:numId w:val="11"/>
              </w:numPr>
              <w:jc w:val="both"/>
              <w:rPr>
                <w:rFonts w:ascii="Arial" w:hAnsi="Arial" w:cs="Arial"/>
                <w:b/>
              </w:rPr>
            </w:pPr>
            <w:r w:rsidRPr="00C31E96">
              <w:rPr>
                <w:rFonts w:ascii="Arial" w:hAnsi="Arial" w:cs="Arial"/>
              </w:rPr>
              <w:lastRenderedPageBreak/>
              <w:t>Outdoors sports activities are low risk and should be the first option</w:t>
            </w:r>
          </w:p>
          <w:p w14:paraId="682464D7" w14:textId="77777777" w:rsidR="00C31E96" w:rsidRPr="00C31E96" w:rsidRDefault="00C31E96" w:rsidP="00C31E96">
            <w:pPr>
              <w:numPr>
                <w:ilvl w:val="0"/>
                <w:numId w:val="11"/>
              </w:numPr>
              <w:jc w:val="both"/>
              <w:rPr>
                <w:rFonts w:ascii="Arial" w:hAnsi="Arial" w:cs="Arial"/>
                <w:b/>
              </w:rPr>
            </w:pPr>
            <w:r w:rsidRPr="00C31E96">
              <w:rPr>
                <w:rFonts w:ascii="Arial" w:hAnsi="Arial" w:cs="Arial"/>
              </w:rPr>
              <w:t xml:space="preserve">Transport requirements:  Including hand sanitising on entry/ exit, use of face coverings for 11 years and older. Request transport provider’s risk assessment for sign off </w:t>
            </w:r>
            <w:hyperlink r:id="rId14" w:history="1">
              <w:r w:rsidRPr="00C31E96">
                <w:rPr>
                  <w:rStyle w:val="Hyperlink"/>
                  <w:rFonts w:ascii="Arial" w:hAnsi="Arial" w:cs="Arial"/>
                </w:rPr>
                <w:t>Healthandsafety@ceredigion.gov.uk</w:t>
              </w:r>
            </w:hyperlink>
            <w:r w:rsidRPr="00C31E96">
              <w:rPr>
                <w:rFonts w:ascii="Arial" w:hAnsi="Arial" w:cs="Arial"/>
              </w:rPr>
              <w:t xml:space="preserve"> </w:t>
            </w:r>
          </w:p>
          <w:p w14:paraId="573D7C7F" w14:textId="77777777" w:rsidR="00C31E96" w:rsidRPr="00C31E96" w:rsidRDefault="00C31E96" w:rsidP="00C31E96">
            <w:pPr>
              <w:numPr>
                <w:ilvl w:val="0"/>
                <w:numId w:val="11"/>
              </w:numPr>
              <w:jc w:val="both"/>
              <w:rPr>
                <w:rFonts w:ascii="Arial" w:hAnsi="Arial" w:cs="Arial"/>
              </w:rPr>
            </w:pPr>
            <w:r w:rsidRPr="00C31E96">
              <w:rPr>
                <w:rFonts w:ascii="Arial" w:hAnsi="Arial" w:cs="Arial"/>
              </w:rPr>
              <w:t xml:space="preserve">For privately owned swimming pools, request copy of their risk assessment for sign off </w:t>
            </w:r>
            <w:hyperlink r:id="rId15" w:history="1">
              <w:r w:rsidRPr="00C31E96">
                <w:rPr>
                  <w:rStyle w:val="Hyperlink"/>
                  <w:rFonts w:ascii="Arial" w:hAnsi="Arial" w:cs="Arial"/>
                </w:rPr>
                <w:t>Healthandsafety@ceredigion.gov.uk</w:t>
              </w:r>
            </w:hyperlink>
            <w:r w:rsidRPr="00C31E96">
              <w:rPr>
                <w:rFonts w:ascii="Arial" w:hAnsi="Arial" w:cs="Arial"/>
              </w:rPr>
              <w:t xml:space="preserve"> </w:t>
            </w:r>
          </w:p>
          <w:p w14:paraId="6CDDFFA8" w14:textId="77777777" w:rsidR="00C31E96" w:rsidRPr="009D4A9C" w:rsidRDefault="00C31E96" w:rsidP="00C31E96">
            <w:pPr>
              <w:numPr>
                <w:ilvl w:val="0"/>
                <w:numId w:val="11"/>
              </w:numPr>
              <w:jc w:val="both"/>
              <w:rPr>
                <w:rFonts w:ascii="Arial" w:hAnsi="Arial" w:cs="Arial"/>
              </w:rPr>
            </w:pPr>
            <w:r w:rsidRPr="009D4A9C">
              <w:rPr>
                <w:rFonts w:ascii="Arial" w:hAnsi="Arial" w:cs="Arial"/>
              </w:rPr>
              <w:t>Windows need to be open enough to allow air changes, but</w:t>
            </w:r>
            <w:r w:rsidR="004B6265" w:rsidRPr="009D4A9C">
              <w:rPr>
                <w:rFonts w:ascii="Arial" w:hAnsi="Arial" w:cs="Arial"/>
              </w:rPr>
              <w:t xml:space="preserve"> should</w:t>
            </w:r>
            <w:r w:rsidRPr="009D4A9C">
              <w:rPr>
                <w:rFonts w:ascii="Arial" w:hAnsi="Arial" w:cs="Arial"/>
              </w:rPr>
              <w:t xml:space="preserve"> not impact on pupil’s </w:t>
            </w:r>
            <w:r w:rsidR="004B6265" w:rsidRPr="009D4A9C">
              <w:rPr>
                <w:rFonts w:ascii="Arial" w:hAnsi="Arial" w:cs="Arial"/>
              </w:rPr>
              <w:t xml:space="preserve">or schools </w:t>
            </w:r>
            <w:r w:rsidRPr="009D4A9C">
              <w:rPr>
                <w:rFonts w:ascii="Arial" w:hAnsi="Arial" w:cs="Arial"/>
              </w:rPr>
              <w:t>safeguarding</w:t>
            </w:r>
            <w:r w:rsidR="004B6265" w:rsidRPr="009D4A9C">
              <w:rPr>
                <w:rFonts w:ascii="Arial" w:hAnsi="Arial" w:cs="Arial"/>
              </w:rPr>
              <w:t xml:space="preserve"> policies and procedures </w:t>
            </w:r>
          </w:p>
          <w:p w14:paraId="1BA5C2F9" w14:textId="77777777" w:rsidR="00C31E96" w:rsidRPr="009D4A9C" w:rsidRDefault="00C31E96" w:rsidP="00C31E96">
            <w:pPr>
              <w:numPr>
                <w:ilvl w:val="0"/>
                <w:numId w:val="11"/>
              </w:numPr>
              <w:jc w:val="both"/>
              <w:rPr>
                <w:rFonts w:ascii="Arial" w:hAnsi="Arial" w:cs="Arial"/>
              </w:rPr>
            </w:pPr>
            <w:r w:rsidRPr="009D4A9C">
              <w:rPr>
                <w:rFonts w:ascii="Arial" w:hAnsi="Arial" w:cs="Arial"/>
              </w:rPr>
              <w:t>No sharing of water bottles</w:t>
            </w:r>
          </w:p>
          <w:p w14:paraId="41359682" w14:textId="77777777" w:rsidR="00C31E96" w:rsidRPr="009D4A9C" w:rsidRDefault="00C31E96" w:rsidP="00C31E96">
            <w:pPr>
              <w:numPr>
                <w:ilvl w:val="0"/>
                <w:numId w:val="11"/>
              </w:numPr>
              <w:jc w:val="both"/>
              <w:rPr>
                <w:rFonts w:ascii="Arial" w:hAnsi="Arial" w:cs="Arial"/>
              </w:rPr>
            </w:pPr>
            <w:r w:rsidRPr="009D4A9C">
              <w:rPr>
                <w:rFonts w:ascii="Arial" w:hAnsi="Arial" w:cs="Arial"/>
              </w:rPr>
              <w:t xml:space="preserve">Access to hand sanitiser required before and after activities </w:t>
            </w:r>
          </w:p>
          <w:p w14:paraId="3FDBE114" w14:textId="77777777" w:rsidR="00C31E96" w:rsidRPr="00C31E96" w:rsidRDefault="00C31E96" w:rsidP="00C31E96">
            <w:pPr>
              <w:numPr>
                <w:ilvl w:val="0"/>
                <w:numId w:val="11"/>
              </w:numPr>
              <w:jc w:val="both"/>
              <w:rPr>
                <w:rFonts w:ascii="Arial" w:hAnsi="Arial" w:cs="Arial"/>
              </w:rPr>
            </w:pPr>
            <w:r w:rsidRPr="009D4A9C">
              <w:rPr>
                <w:rFonts w:ascii="Arial" w:hAnsi="Arial" w:cs="Arial"/>
              </w:rPr>
              <w:t>Consider limiting/ reducing larger</w:t>
            </w:r>
            <w:r w:rsidR="003F26FE" w:rsidRPr="009D4A9C">
              <w:rPr>
                <w:rFonts w:ascii="Arial" w:hAnsi="Arial" w:cs="Arial"/>
              </w:rPr>
              <w:t xml:space="preserve"> </w:t>
            </w:r>
            <w:r w:rsidRPr="009D4A9C">
              <w:rPr>
                <w:rFonts w:ascii="Arial" w:hAnsi="Arial" w:cs="Arial"/>
              </w:rPr>
              <w:t>numbers participating in indoor sports</w:t>
            </w:r>
            <w:r w:rsidRPr="00C31E96">
              <w:rPr>
                <w:rFonts w:ascii="Arial" w:hAnsi="Arial" w:cs="Arial"/>
              </w:rPr>
              <w:t xml:space="preserve"> activities or dividing into zones</w:t>
            </w:r>
          </w:p>
          <w:p w14:paraId="71568CA9" w14:textId="77777777" w:rsidR="00C31E96" w:rsidRDefault="00C31E96" w:rsidP="00C31E96">
            <w:pPr>
              <w:numPr>
                <w:ilvl w:val="0"/>
                <w:numId w:val="11"/>
              </w:numPr>
              <w:jc w:val="both"/>
              <w:rPr>
                <w:rFonts w:ascii="Arial" w:hAnsi="Arial" w:cs="Arial"/>
              </w:rPr>
            </w:pPr>
            <w:r w:rsidRPr="00C31E96">
              <w:rPr>
                <w:rFonts w:ascii="Arial" w:hAnsi="Arial" w:cs="Arial"/>
              </w:rPr>
              <w:t xml:space="preserve">Stagger groups accessing the changing rooms </w:t>
            </w:r>
          </w:p>
          <w:p w14:paraId="205F2BC7" w14:textId="77777777" w:rsidR="003F26FE" w:rsidRDefault="003F26FE" w:rsidP="00C31E96">
            <w:pPr>
              <w:numPr>
                <w:ilvl w:val="0"/>
                <w:numId w:val="11"/>
              </w:numPr>
              <w:jc w:val="both"/>
              <w:rPr>
                <w:rFonts w:ascii="Arial" w:hAnsi="Arial" w:cs="Arial"/>
              </w:rPr>
            </w:pPr>
            <w:r>
              <w:rPr>
                <w:rFonts w:ascii="Arial" w:hAnsi="Arial" w:cs="Arial"/>
              </w:rPr>
              <w:t>Inter school sport activities can go ahead.</w:t>
            </w:r>
          </w:p>
          <w:p w14:paraId="7E1F38D9" w14:textId="77777777" w:rsidR="003F26FE" w:rsidRDefault="003F26FE" w:rsidP="003F26FE">
            <w:pPr>
              <w:jc w:val="both"/>
              <w:rPr>
                <w:rFonts w:ascii="Arial" w:hAnsi="Arial" w:cs="Arial"/>
              </w:rPr>
            </w:pPr>
          </w:p>
          <w:p w14:paraId="0ED4C895" w14:textId="77777777" w:rsidR="003F26FE" w:rsidRPr="003F26FE" w:rsidRDefault="003F26FE" w:rsidP="003F26FE">
            <w:pPr>
              <w:jc w:val="both"/>
              <w:rPr>
                <w:rFonts w:ascii="Arial" w:hAnsi="Arial" w:cs="Arial"/>
                <w:u w:val="single"/>
              </w:rPr>
            </w:pPr>
            <w:r w:rsidRPr="003F26FE">
              <w:rPr>
                <w:rFonts w:ascii="Arial" w:hAnsi="Arial" w:cs="Arial"/>
                <w:u w:val="single"/>
              </w:rPr>
              <w:t>Site visitors</w:t>
            </w:r>
          </w:p>
          <w:p w14:paraId="141FB766" w14:textId="77777777" w:rsidR="003F26FE" w:rsidRDefault="003F26FE" w:rsidP="003F26FE">
            <w:pPr>
              <w:pStyle w:val="ListParagraph"/>
              <w:numPr>
                <w:ilvl w:val="0"/>
                <w:numId w:val="12"/>
              </w:numPr>
              <w:jc w:val="both"/>
              <w:rPr>
                <w:rFonts w:ascii="Arial" w:hAnsi="Arial" w:cs="Arial"/>
              </w:rPr>
            </w:pPr>
            <w:r w:rsidRPr="003F26FE">
              <w:rPr>
                <w:rFonts w:ascii="Arial" w:hAnsi="Arial" w:cs="Arial"/>
                <w:b/>
              </w:rPr>
              <w:t>Visiting contractors</w:t>
            </w:r>
            <w:r>
              <w:rPr>
                <w:rFonts w:ascii="Arial" w:hAnsi="Arial" w:cs="Arial"/>
              </w:rPr>
              <w:t xml:space="preserve"> must continue to agree a time and date for visiting as standard for infection control and safeguarding reasons. </w:t>
            </w:r>
          </w:p>
          <w:p w14:paraId="1FCB9188" w14:textId="77777777" w:rsidR="003F26FE" w:rsidRPr="003F26FE" w:rsidRDefault="003F26FE" w:rsidP="003F26FE">
            <w:pPr>
              <w:pStyle w:val="ListParagraph"/>
              <w:numPr>
                <w:ilvl w:val="0"/>
                <w:numId w:val="12"/>
              </w:numPr>
              <w:jc w:val="both"/>
              <w:rPr>
                <w:rFonts w:ascii="Arial" w:hAnsi="Arial" w:cs="Arial"/>
              </w:rPr>
            </w:pPr>
            <w:r>
              <w:rPr>
                <w:rFonts w:ascii="Arial" w:hAnsi="Arial" w:cs="Arial"/>
                <w:b/>
              </w:rPr>
              <w:t xml:space="preserve">Visiting professionals </w:t>
            </w:r>
            <w:r w:rsidRPr="003F26FE">
              <w:rPr>
                <w:rFonts w:ascii="Arial" w:hAnsi="Arial" w:cs="Arial"/>
              </w:rPr>
              <w:t>can continue to attend at an agreed time and date</w:t>
            </w:r>
            <w:r>
              <w:rPr>
                <w:rFonts w:ascii="Arial" w:hAnsi="Arial" w:cs="Arial"/>
                <w:b/>
              </w:rPr>
              <w:t xml:space="preserve">. </w:t>
            </w:r>
          </w:p>
          <w:p w14:paraId="5F9AE133" w14:textId="77777777" w:rsidR="003F26FE" w:rsidRDefault="003F26FE" w:rsidP="003F26FE">
            <w:pPr>
              <w:pStyle w:val="ListParagraph"/>
              <w:numPr>
                <w:ilvl w:val="0"/>
                <w:numId w:val="12"/>
              </w:numPr>
              <w:jc w:val="both"/>
              <w:rPr>
                <w:rFonts w:ascii="Arial" w:hAnsi="Arial" w:cs="Arial"/>
              </w:rPr>
            </w:pPr>
            <w:r w:rsidRPr="003F26FE">
              <w:rPr>
                <w:rFonts w:ascii="Arial" w:hAnsi="Arial" w:cs="Arial"/>
                <w:b/>
              </w:rPr>
              <w:t>Governors</w:t>
            </w:r>
            <w:r w:rsidRPr="003F26FE">
              <w:rPr>
                <w:rFonts w:ascii="Arial" w:hAnsi="Arial" w:cs="Arial"/>
              </w:rPr>
              <w:t xml:space="preserve"> will be able to meet face to face but the Governor clerking will remain virtual as a pilot for the Summer term. Any other face to face meetings or activities</w:t>
            </w:r>
            <w:r>
              <w:rPr>
                <w:rFonts w:ascii="Arial" w:hAnsi="Arial" w:cs="Arial"/>
              </w:rPr>
              <w:t xml:space="preserve"> at the</w:t>
            </w:r>
            <w:r w:rsidRPr="003F26FE">
              <w:rPr>
                <w:rFonts w:ascii="Arial" w:hAnsi="Arial" w:cs="Arial"/>
              </w:rPr>
              <w:t xml:space="preserve"> school will be at the discretion of the Head</w:t>
            </w:r>
            <w:r>
              <w:rPr>
                <w:rFonts w:ascii="Arial" w:hAnsi="Arial" w:cs="Arial"/>
              </w:rPr>
              <w:t xml:space="preserve"> </w:t>
            </w:r>
            <w:r w:rsidRPr="003F26FE">
              <w:rPr>
                <w:rFonts w:ascii="Arial" w:hAnsi="Arial" w:cs="Arial"/>
              </w:rPr>
              <w:t>teacher. Virtual arrangements should always be considered as standard.</w:t>
            </w:r>
          </w:p>
          <w:p w14:paraId="53BE56B7" w14:textId="77777777" w:rsidR="003F26FE" w:rsidRDefault="003F26FE" w:rsidP="003F26FE">
            <w:pPr>
              <w:jc w:val="both"/>
              <w:rPr>
                <w:rFonts w:ascii="Arial" w:hAnsi="Arial" w:cs="Arial"/>
              </w:rPr>
            </w:pPr>
          </w:p>
          <w:p w14:paraId="4811879E" w14:textId="77777777" w:rsidR="003F26FE" w:rsidRPr="003F26FE" w:rsidRDefault="003F26FE" w:rsidP="003F26FE">
            <w:pPr>
              <w:jc w:val="both"/>
              <w:rPr>
                <w:rFonts w:ascii="Arial" w:hAnsi="Arial" w:cs="Arial"/>
                <w:u w:val="single"/>
              </w:rPr>
            </w:pPr>
            <w:r w:rsidRPr="003F26FE">
              <w:rPr>
                <w:rFonts w:ascii="Arial" w:hAnsi="Arial" w:cs="Arial"/>
                <w:u w:val="single"/>
              </w:rPr>
              <w:t>Breakfast and after school clubs</w:t>
            </w:r>
          </w:p>
          <w:p w14:paraId="638C89C5" w14:textId="77777777" w:rsidR="003F26FE" w:rsidRDefault="003F26FE" w:rsidP="003F26FE">
            <w:pPr>
              <w:pStyle w:val="ListParagraph"/>
              <w:numPr>
                <w:ilvl w:val="0"/>
                <w:numId w:val="13"/>
              </w:numPr>
              <w:jc w:val="both"/>
              <w:rPr>
                <w:rFonts w:ascii="Arial" w:hAnsi="Arial" w:cs="Arial"/>
              </w:rPr>
            </w:pPr>
            <w:r>
              <w:rPr>
                <w:rFonts w:ascii="Arial" w:hAnsi="Arial" w:cs="Arial"/>
              </w:rPr>
              <w:t>May continue as usual, but will be subject to review in the event of an increase in Covid-19 numbers.</w:t>
            </w:r>
          </w:p>
          <w:p w14:paraId="218E2E73" w14:textId="77777777" w:rsidR="003F26FE" w:rsidRDefault="003F26FE" w:rsidP="003F26FE">
            <w:pPr>
              <w:jc w:val="both"/>
              <w:rPr>
                <w:rFonts w:ascii="Arial" w:hAnsi="Arial" w:cs="Arial"/>
              </w:rPr>
            </w:pPr>
          </w:p>
          <w:p w14:paraId="6698AA1F" w14:textId="77777777" w:rsidR="003F26FE" w:rsidRPr="003F26FE" w:rsidRDefault="003F26FE" w:rsidP="003F26FE">
            <w:pPr>
              <w:jc w:val="both"/>
              <w:rPr>
                <w:rFonts w:ascii="Arial" w:hAnsi="Arial" w:cs="Arial"/>
                <w:u w:val="single"/>
              </w:rPr>
            </w:pPr>
            <w:r w:rsidRPr="003F26FE">
              <w:rPr>
                <w:rFonts w:ascii="Arial" w:hAnsi="Arial" w:cs="Arial"/>
                <w:u w:val="single"/>
              </w:rPr>
              <w:t>School concerts and festivals</w:t>
            </w:r>
          </w:p>
          <w:p w14:paraId="09C357E2" w14:textId="77777777" w:rsidR="003F26FE" w:rsidRDefault="003F26FE" w:rsidP="003F26FE">
            <w:pPr>
              <w:pStyle w:val="ListParagraph"/>
              <w:numPr>
                <w:ilvl w:val="0"/>
                <w:numId w:val="13"/>
              </w:numPr>
              <w:jc w:val="both"/>
              <w:rPr>
                <w:rFonts w:ascii="Arial" w:hAnsi="Arial" w:cs="Arial"/>
              </w:rPr>
            </w:pPr>
            <w:r>
              <w:rPr>
                <w:rFonts w:ascii="Arial" w:hAnsi="Arial" w:cs="Arial"/>
              </w:rPr>
              <w:t xml:space="preserve">Will be up to the discretion of the Head teacher whilst schools are following the ‘low’ risk status. </w:t>
            </w:r>
          </w:p>
          <w:p w14:paraId="260F2CCE" w14:textId="77777777" w:rsidR="003F26FE" w:rsidRDefault="003F26FE" w:rsidP="003F26FE">
            <w:pPr>
              <w:pStyle w:val="ListParagraph"/>
              <w:numPr>
                <w:ilvl w:val="0"/>
                <w:numId w:val="13"/>
              </w:numPr>
              <w:jc w:val="both"/>
              <w:rPr>
                <w:rFonts w:ascii="Arial" w:hAnsi="Arial" w:cs="Arial"/>
              </w:rPr>
            </w:pPr>
            <w:r>
              <w:rPr>
                <w:rFonts w:ascii="Arial" w:hAnsi="Arial" w:cs="Arial"/>
              </w:rPr>
              <w:t>Any events must follow the infection prevention and control guidance listed below</w:t>
            </w:r>
          </w:p>
          <w:p w14:paraId="2F369B0D" w14:textId="77777777" w:rsidR="003F26FE" w:rsidRDefault="003F26FE" w:rsidP="003F26FE">
            <w:pPr>
              <w:jc w:val="both"/>
              <w:rPr>
                <w:rFonts w:ascii="Arial" w:hAnsi="Arial" w:cs="Arial"/>
              </w:rPr>
            </w:pPr>
          </w:p>
          <w:p w14:paraId="5CE70EBF" w14:textId="77777777" w:rsidR="003F26FE" w:rsidRPr="003F26FE" w:rsidRDefault="003F26FE" w:rsidP="003F26FE">
            <w:pPr>
              <w:jc w:val="both"/>
              <w:rPr>
                <w:rFonts w:ascii="Arial" w:hAnsi="Arial" w:cs="Arial"/>
                <w:b/>
              </w:rPr>
            </w:pPr>
            <w:r w:rsidRPr="003F26FE">
              <w:rPr>
                <w:rFonts w:ascii="Arial" w:hAnsi="Arial" w:cs="Arial"/>
                <w:b/>
              </w:rPr>
              <w:t>3. Infection Control, Cleaning and Hygiene Arrangements</w:t>
            </w:r>
          </w:p>
          <w:p w14:paraId="272DAB1A" w14:textId="77777777" w:rsidR="003F26FE" w:rsidRPr="003F26FE" w:rsidRDefault="003F26FE" w:rsidP="003F26FE">
            <w:pPr>
              <w:jc w:val="both"/>
              <w:rPr>
                <w:rFonts w:ascii="Arial" w:hAnsi="Arial" w:cs="Arial"/>
                <w:u w:val="single"/>
              </w:rPr>
            </w:pPr>
          </w:p>
          <w:p w14:paraId="1E09C5A3" w14:textId="77777777" w:rsidR="003F26FE" w:rsidRPr="003F26FE" w:rsidRDefault="003F26FE" w:rsidP="003F26FE">
            <w:pPr>
              <w:jc w:val="both"/>
              <w:rPr>
                <w:rFonts w:ascii="Arial" w:hAnsi="Arial" w:cs="Arial"/>
                <w:u w:val="single"/>
              </w:rPr>
            </w:pPr>
            <w:r w:rsidRPr="003F26FE">
              <w:rPr>
                <w:rFonts w:ascii="Arial" w:hAnsi="Arial" w:cs="Arial"/>
                <w:u w:val="single"/>
              </w:rPr>
              <w:t xml:space="preserve">Respiratory Hygiene: </w:t>
            </w:r>
          </w:p>
          <w:p w14:paraId="77EFB2BD" w14:textId="77777777" w:rsidR="003F26FE" w:rsidRDefault="003F26FE" w:rsidP="003F26FE">
            <w:pPr>
              <w:jc w:val="both"/>
              <w:rPr>
                <w:rFonts w:ascii="Arial" w:hAnsi="Arial" w:cs="Arial"/>
              </w:rPr>
            </w:pPr>
            <w:r w:rsidRPr="003F26FE">
              <w:rPr>
                <w:rFonts w:ascii="Arial" w:hAnsi="Arial" w:cs="Arial"/>
                <w:b/>
              </w:rPr>
              <w:t xml:space="preserve">‘Catch it, Bin it, Kill it, Wash </w:t>
            </w:r>
            <w:proofErr w:type="gramStart"/>
            <w:r w:rsidRPr="003F26FE">
              <w:rPr>
                <w:rFonts w:ascii="Arial" w:hAnsi="Arial" w:cs="Arial"/>
                <w:b/>
              </w:rPr>
              <w:t>hands’</w:t>
            </w:r>
            <w:proofErr w:type="gramEnd"/>
            <w:r w:rsidRPr="003F26FE">
              <w:rPr>
                <w:rFonts w:ascii="Arial" w:hAnsi="Arial" w:cs="Arial"/>
                <w:b/>
              </w:rPr>
              <w:t xml:space="preserve">. </w:t>
            </w:r>
            <w:r w:rsidRPr="003F26FE">
              <w:rPr>
                <w:rFonts w:ascii="Arial" w:hAnsi="Arial" w:cs="Arial"/>
              </w:rPr>
              <w:t xml:space="preserve">Guidance and signage </w:t>
            </w:r>
            <w:proofErr w:type="gramStart"/>
            <w:r w:rsidRPr="003F26FE">
              <w:rPr>
                <w:rFonts w:ascii="Arial" w:hAnsi="Arial" w:cs="Arial"/>
              </w:rPr>
              <w:t>needs</w:t>
            </w:r>
            <w:proofErr w:type="gramEnd"/>
            <w:r w:rsidRPr="003F26FE">
              <w:rPr>
                <w:rFonts w:ascii="Arial" w:hAnsi="Arial" w:cs="Arial"/>
              </w:rPr>
              <w:t xml:space="preserve"> to be displayed reminding everyone that if they need to cough or sneeze, do so into a tissue, bin the tissue and immediately wash their hands or use alcohol based hand sanitiser for at least 20 seconds. Lidded bins will also need to </w:t>
            </w:r>
            <w:proofErr w:type="spellStart"/>
            <w:r w:rsidRPr="003F26FE">
              <w:rPr>
                <w:rFonts w:ascii="Arial" w:hAnsi="Arial" w:cs="Arial"/>
              </w:rPr>
              <w:t>placed</w:t>
            </w:r>
            <w:proofErr w:type="spellEnd"/>
            <w:r w:rsidRPr="003F26FE">
              <w:rPr>
                <w:rFonts w:ascii="Arial" w:hAnsi="Arial" w:cs="Arial"/>
              </w:rPr>
              <w:t xml:space="preserve"> in communal areas and class rooms to ensure there is sufficient access.</w:t>
            </w:r>
          </w:p>
          <w:p w14:paraId="41A8E32A" w14:textId="77777777" w:rsidR="003F26FE" w:rsidRDefault="003F26FE" w:rsidP="003F26FE">
            <w:pPr>
              <w:jc w:val="both"/>
              <w:rPr>
                <w:rFonts w:ascii="Arial" w:hAnsi="Arial" w:cs="Arial"/>
              </w:rPr>
            </w:pPr>
          </w:p>
          <w:p w14:paraId="071F8852" w14:textId="77777777" w:rsidR="003F26FE" w:rsidRPr="003F26FE" w:rsidRDefault="003F26FE" w:rsidP="003F26FE">
            <w:pPr>
              <w:jc w:val="both"/>
              <w:rPr>
                <w:rFonts w:ascii="Arial" w:hAnsi="Arial" w:cs="Arial"/>
                <w:u w:val="single"/>
              </w:rPr>
            </w:pPr>
            <w:r w:rsidRPr="003F26FE">
              <w:rPr>
                <w:rFonts w:ascii="Arial" w:hAnsi="Arial" w:cs="Arial"/>
                <w:u w:val="single"/>
              </w:rPr>
              <w:t>Use of face coverings/ masks</w:t>
            </w:r>
          </w:p>
          <w:p w14:paraId="5FBD5EE5" w14:textId="77777777" w:rsidR="003F26FE" w:rsidRPr="003F26FE" w:rsidRDefault="003F26FE" w:rsidP="003F26FE">
            <w:pPr>
              <w:pStyle w:val="ListParagraph"/>
              <w:numPr>
                <w:ilvl w:val="0"/>
                <w:numId w:val="14"/>
              </w:numPr>
              <w:jc w:val="both"/>
              <w:rPr>
                <w:rFonts w:ascii="Arial" w:hAnsi="Arial" w:cs="Arial"/>
              </w:rPr>
            </w:pPr>
            <w:r>
              <w:rPr>
                <w:rFonts w:ascii="Arial" w:hAnsi="Arial" w:cs="Arial"/>
              </w:rPr>
              <w:t>Although no longer a legal or policy requirement, some employees or learners may wish to continue wearing face coverings/ masks</w:t>
            </w:r>
            <w:r w:rsidR="00243299">
              <w:rPr>
                <w:rFonts w:ascii="Arial" w:hAnsi="Arial" w:cs="Arial"/>
              </w:rPr>
              <w:t xml:space="preserve"> or protective visors</w:t>
            </w:r>
            <w:r>
              <w:rPr>
                <w:rFonts w:ascii="Arial" w:hAnsi="Arial" w:cs="Arial"/>
              </w:rPr>
              <w:t xml:space="preserve">. </w:t>
            </w:r>
            <w:r w:rsidR="00243299">
              <w:rPr>
                <w:rFonts w:ascii="Arial" w:hAnsi="Arial" w:cs="Arial"/>
              </w:rPr>
              <w:t>This may include those deemed as vulnerable, expectant mothers or those within the ALN units.</w:t>
            </w:r>
            <w:r>
              <w:rPr>
                <w:rFonts w:ascii="Arial" w:hAnsi="Arial" w:cs="Arial"/>
              </w:rPr>
              <w:t xml:space="preserve"> </w:t>
            </w:r>
          </w:p>
          <w:p w14:paraId="7EEE5E5D" w14:textId="77777777" w:rsidR="00C31E96" w:rsidRPr="00C31E96" w:rsidRDefault="00C31E96" w:rsidP="00C31E96">
            <w:pPr>
              <w:jc w:val="both"/>
              <w:rPr>
                <w:rFonts w:ascii="Arial" w:hAnsi="Arial" w:cs="Arial"/>
              </w:rPr>
            </w:pPr>
          </w:p>
          <w:p w14:paraId="19A71A90" w14:textId="77777777" w:rsidR="00243299" w:rsidRPr="00243299" w:rsidRDefault="00243299" w:rsidP="00243299">
            <w:pPr>
              <w:jc w:val="both"/>
              <w:rPr>
                <w:rFonts w:ascii="Arial" w:hAnsi="Arial" w:cs="Arial"/>
                <w:u w:val="single"/>
              </w:rPr>
            </w:pPr>
            <w:r w:rsidRPr="00243299">
              <w:rPr>
                <w:rFonts w:ascii="Arial" w:hAnsi="Arial" w:cs="Arial"/>
                <w:u w:val="single"/>
              </w:rPr>
              <w:t>Hand Hygiene</w:t>
            </w:r>
          </w:p>
          <w:p w14:paraId="3AB2B4B2" w14:textId="77777777" w:rsidR="00243299" w:rsidRPr="009D4A9C" w:rsidRDefault="00243299" w:rsidP="00243299">
            <w:pPr>
              <w:pStyle w:val="ListParagraph"/>
              <w:numPr>
                <w:ilvl w:val="0"/>
                <w:numId w:val="14"/>
              </w:numPr>
              <w:jc w:val="both"/>
              <w:rPr>
                <w:rFonts w:ascii="Arial" w:hAnsi="Arial" w:cs="Arial"/>
              </w:rPr>
            </w:pPr>
            <w:r w:rsidRPr="009D4A9C">
              <w:rPr>
                <w:rFonts w:ascii="Arial" w:hAnsi="Arial" w:cs="Arial"/>
              </w:rPr>
              <w:t>H</w:t>
            </w:r>
            <w:r w:rsidRPr="00243299">
              <w:rPr>
                <w:rFonts w:ascii="Arial" w:hAnsi="Arial" w:cs="Arial"/>
              </w:rPr>
              <w:t>andwashing continues to play a vital part in the prevention and control of most infectious diseases. Handwashing facilities need to include liquid soap and disposable paper towels</w:t>
            </w:r>
            <w:r w:rsidR="004B6265">
              <w:rPr>
                <w:rFonts w:ascii="Arial" w:hAnsi="Arial" w:cs="Arial"/>
              </w:rPr>
              <w:t xml:space="preserve"> </w:t>
            </w:r>
            <w:r w:rsidR="004B6265" w:rsidRPr="009D4A9C">
              <w:rPr>
                <w:rFonts w:ascii="Arial" w:hAnsi="Arial" w:cs="Arial"/>
              </w:rPr>
              <w:t>and bins</w:t>
            </w:r>
            <w:r w:rsidRPr="009D4A9C">
              <w:rPr>
                <w:rFonts w:ascii="Arial" w:hAnsi="Arial" w:cs="Arial"/>
              </w:rPr>
              <w:t xml:space="preserve">. </w:t>
            </w:r>
          </w:p>
          <w:p w14:paraId="74CAD4D9" w14:textId="77777777" w:rsidR="00243299" w:rsidRPr="00243299" w:rsidRDefault="00243299" w:rsidP="00243299">
            <w:pPr>
              <w:pStyle w:val="ListParagraph"/>
              <w:numPr>
                <w:ilvl w:val="0"/>
                <w:numId w:val="14"/>
              </w:numPr>
              <w:jc w:val="both"/>
              <w:rPr>
                <w:rFonts w:ascii="Arial" w:hAnsi="Arial" w:cs="Arial"/>
              </w:rPr>
            </w:pPr>
            <w:r w:rsidRPr="00243299">
              <w:rPr>
                <w:rFonts w:ascii="Arial" w:hAnsi="Arial" w:cs="Arial"/>
              </w:rPr>
              <w:t xml:space="preserve">Signage on correct handwashing procedures needs to be displayed near basins and near sanitising stations. </w:t>
            </w:r>
          </w:p>
          <w:p w14:paraId="24546DEA" w14:textId="77777777" w:rsidR="00243299" w:rsidRDefault="00243299" w:rsidP="00243299">
            <w:pPr>
              <w:pStyle w:val="ListParagraph"/>
              <w:numPr>
                <w:ilvl w:val="0"/>
                <w:numId w:val="14"/>
              </w:numPr>
              <w:jc w:val="both"/>
              <w:rPr>
                <w:rFonts w:ascii="Arial" w:hAnsi="Arial" w:cs="Arial"/>
              </w:rPr>
            </w:pPr>
            <w:r w:rsidRPr="00243299">
              <w:rPr>
                <w:rFonts w:ascii="Arial" w:hAnsi="Arial" w:cs="Arial"/>
              </w:rPr>
              <w:t>Everyone needs to be reminded how important correct and frequent handwashing throughout the school day is to reducing the risk of infection.</w:t>
            </w:r>
          </w:p>
          <w:p w14:paraId="56095ED5" w14:textId="77777777" w:rsidR="00243299" w:rsidRDefault="00243299" w:rsidP="00243299">
            <w:pPr>
              <w:jc w:val="both"/>
              <w:rPr>
                <w:rFonts w:ascii="Arial" w:hAnsi="Arial" w:cs="Arial"/>
              </w:rPr>
            </w:pPr>
          </w:p>
          <w:p w14:paraId="4087ED64" w14:textId="77777777" w:rsidR="00243299" w:rsidRPr="00285E9C" w:rsidRDefault="00243299" w:rsidP="00243299">
            <w:pPr>
              <w:jc w:val="both"/>
              <w:rPr>
                <w:rFonts w:ascii="Arial" w:hAnsi="Arial" w:cs="Arial"/>
                <w:u w:val="single"/>
              </w:rPr>
            </w:pPr>
            <w:r w:rsidRPr="00285E9C">
              <w:rPr>
                <w:rFonts w:ascii="Arial" w:hAnsi="Arial" w:cs="Arial"/>
                <w:u w:val="single"/>
              </w:rPr>
              <w:t>Effective cleaning</w:t>
            </w:r>
          </w:p>
          <w:p w14:paraId="39AAF144" w14:textId="77777777" w:rsidR="00243299" w:rsidRPr="00243299" w:rsidRDefault="00243299" w:rsidP="00243299">
            <w:pPr>
              <w:pStyle w:val="ListParagraph"/>
              <w:numPr>
                <w:ilvl w:val="0"/>
                <w:numId w:val="15"/>
              </w:numPr>
              <w:jc w:val="both"/>
              <w:rPr>
                <w:rFonts w:ascii="Arial" w:hAnsi="Arial" w:cs="Arial"/>
              </w:rPr>
            </w:pPr>
            <w:r>
              <w:rPr>
                <w:rFonts w:ascii="Arial" w:hAnsi="Arial" w:cs="Arial"/>
              </w:rPr>
              <w:t>Suitable</w:t>
            </w:r>
            <w:r w:rsidRPr="00243299">
              <w:rPr>
                <w:rFonts w:ascii="Arial" w:hAnsi="Arial" w:cs="Arial"/>
              </w:rPr>
              <w:t xml:space="preserve"> standards of cleaning throughout the school must be maintained to reduce the risk of cross infection/ cross contamination.</w:t>
            </w:r>
          </w:p>
          <w:p w14:paraId="6DF692AB" w14:textId="77777777" w:rsidR="00243299" w:rsidRDefault="00243299" w:rsidP="00243299">
            <w:pPr>
              <w:pStyle w:val="ListParagraph"/>
              <w:numPr>
                <w:ilvl w:val="0"/>
                <w:numId w:val="15"/>
              </w:numPr>
              <w:jc w:val="both"/>
              <w:rPr>
                <w:rFonts w:ascii="Arial" w:hAnsi="Arial" w:cs="Arial"/>
              </w:rPr>
            </w:pPr>
            <w:r w:rsidRPr="00243299">
              <w:rPr>
                <w:rFonts w:ascii="Arial" w:hAnsi="Arial" w:cs="Arial"/>
              </w:rPr>
              <w:t>Toilets will continue to be cleaned following the usual pre-Covid-19 cleaning regime.</w:t>
            </w:r>
          </w:p>
          <w:p w14:paraId="2765A993"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Shared equipment/toys/resources should still be cleaned in between different contact groups/cohorts of children.</w:t>
            </w:r>
          </w:p>
          <w:p w14:paraId="02274532"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High-contact points should still be cleaned as necessary throughout the day e.g. change of occupancy.  Secondary aged pupils will be able to follow instruction and guidance to carry this out as required.  Examples of high-contact points include but not restricted to:</w:t>
            </w:r>
          </w:p>
          <w:p w14:paraId="37964C02"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desktops</w:t>
            </w:r>
          </w:p>
          <w:p w14:paraId="1BEEAF17"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chairs</w:t>
            </w:r>
          </w:p>
          <w:p w14:paraId="2EBFBEFA"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light switches</w:t>
            </w:r>
          </w:p>
          <w:p w14:paraId="0D0E4A73"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computer equipment</w:t>
            </w:r>
          </w:p>
          <w:p w14:paraId="784AD825" w14:textId="77777777" w:rsidR="00243299" w:rsidRPr="00243299" w:rsidRDefault="00243299" w:rsidP="00243299">
            <w:pPr>
              <w:jc w:val="both"/>
              <w:rPr>
                <w:rFonts w:ascii="Arial" w:hAnsi="Arial" w:cs="Arial"/>
              </w:rPr>
            </w:pPr>
          </w:p>
          <w:p w14:paraId="6A52F063" w14:textId="77777777" w:rsidR="00243299" w:rsidRPr="00243299" w:rsidRDefault="00243299" w:rsidP="00243299">
            <w:pPr>
              <w:jc w:val="both"/>
              <w:rPr>
                <w:rFonts w:ascii="Arial" w:hAnsi="Arial" w:cs="Arial"/>
                <w:u w:val="single"/>
              </w:rPr>
            </w:pPr>
            <w:r w:rsidRPr="00243299">
              <w:rPr>
                <w:rFonts w:ascii="Arial" w:hAnsi="Arial" w:cs="Arial"/>
                <w:u w:val="single"/>
              </w:rPr>
              <w:t>Ventilation</w:t>
            </w:r>
          </w:p>
          <w:p w14:paraId="0ADCE401" w14:textId="77777777" w:rsidR="00243299" w:rsidRPr="00285E9C" w:rsidRDefault="00243299" w:rsidP="00285E9C">
            <w:pPr>
              <w:pStyle w:val="ListParagraph"/>
              <w:numPr>
                <w:ilvl w:val="0"/>
                <w:numId w:val="15"/>
              </w:numPr>
              <w:jc w:val="both"/>
              <w:rPr>
                <w:rFonts w:ascii="Arial" w:hAnsi="Arial" w:cs="Arial"/>
              </w:rPr>
            </w:pPr>
            <w:r w:rsidRPr="00243299">
              <w:rPr>
                <w:rFonts w:ascii="Arial" w:hAnsi="Arial" w:cs="Arial"/>
              </w:rPr>
              <w:t xml:space="preserve">This remains one of the most important control measures to reduce </w:t>
            </w:r>
            <w:r w:rsidR="00285E9C">
              <w:rPr>
                <w:rFonts w:ascii="Arial" w:hAnsi="Arial" w:cs="Arial"/>
              </w:rPr>
              <w:t>transmission of many infectious diseases</w:t>
            </w:r>
            <w:r w:rsidRPr="00243299">
              <w:rPr>
                <w:rFonts w:ascii="Arial" w:hAnsi="Arial" w:cs="Arial"/>
              </w:rPr>
              <w:t xml:space="preserve">. </w:t>
            </w:r>
          </w:p>
          <w:p w14:paraId="5723AC44"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Ensure windows are open (in winter, the windows need only to be open a little during class time for sufficient ventilation). Open windows and doors wide in between lessons/ cohorts to ensure full fresh air changes.</w:t>
            </w:r>
          </w:p>
          <w:p w14:paraId="0E94857F" w14:textId="77777777"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 xml:space="preserve">Indoor air recirculation systems should not be used at this time. </w:t>
            </w:r>
          </w:p>
          <w:p w14:paraId="72D215FA" w14:textId="77777777" w:rsidR="00243299" w:rsidRDefault="00243299" w:rsidP="00243299">
            <w:pPr>
              <w:pStyle w:val="ListParagraph"/>
              <w:numPr>
                <w:ilvl w:val="0"/>
                <w:numId w:val="15"/>
              </w:numPr>
              <w:jc w:val="both"/>
              <w:rPr>
                <w:rFonts w:ascii="Arial" w:hAnsi="Arial" w:cs="Arial"/>
              </w:rPr>
            </w:pPr>
            <w:r w:rsidRPr="00243299">
              <w:rPr>
                <w:rFonts w:ascii="Arial" w:hAnsi="Arial" w:cs="Arial"/>
              </w:rPr>
              <w:t xml:space="preserve">Due to fresh air dispersing virus particles, outdoor activities, events and learning activities are lower risk than indoor activities. </w:t>
            </w:r>
          </w:p>
          <w:bookmarkStart w:id="0" w:name="_MON_1711440641"/>
          <w:bookmarkEnd w:id="0"/>
          <w:p w14:paraId="00A2048C" w14:textId="77777777" w:rsidR="00285E9C" w:rsidRDefault="009D4A9C" w:rsidP="00285E9C">
            <w:pPr>
              <w:pStyle w:val="ListParagraph"/>
              <w:jc w:val="both"/>
              <w:rPr>
                <w:rFonts w:ascii="Arial" w:hAnsi="Arial" w:cs="Arial"/>
              </w:rPr>
            </w:pPr>
            <w:r>
              <w:rPr>
                <w:rFonts w:ascii="Arial" w:hAnsi="Arial" w:cs="Arial"/>
              </w:rPr>
              <w:object w:dxaOrig="1440" w:dyaOrig="932" w14:anchorId="5B32C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3pt" o:ole="">
                  <v:imagedata r:id="rId16" o:title=""/>
                </v:shape>
                <o:OLEObject Type="Embed" ProgID="Word.Document.12" ShapeID="_x0000_i1025" DrawAspect="Icon" ObjectID="_1737800780" r:id="rId17">
                  <o:FieldCodes>\s</o:FieldCodes>
                </o:OLEObject>
              </w:object>
            </w:r>
          </w:p>
          <w:p w14:paraId="6295118D" w14:textId="77777777" w:rsidR="00285E9C" w:rsidRPr="00285E9C" w:rsidRDefault="00285E9C" w:rsidP="00285E9C">
            <w:pPr>
              <w:jc w:val="both"/>
              <w:rPr>
                <w:rFonts w:ascii="Arial" w:hAnsi="Arial" w:cs="Arial"/>
                <w:u w:val="single"/>
              </w:rPr>
            </w:pPr>
            <w:r w:rsidRPr="00285E9C">
              <w:rPr>
                <w:rFonts w:ascii="Arial" w:hAnsi="Arial" w:cs="Arial"/>
                <w:u w:val="single"/>
              </w:rPr>
              <w:t>Isolation rooms</w:t>
            </w:r>
          </w:p>
          <w:p w14:paraId="0BCF2BE3" w14:textId="77777777" w:rsidR="00285E9C" w:rsidRPr="00285E9C" w:rsidRDefault="00285E9C" w:rsidP="00285E9C">
            <w:pPr>
              <w:numPr>
                <w:ilvl w:val="0"/>
                <w:numId w:val="16"/>
              </w:numPr>
              <w:jc w:val="both"/>
              <w:rPr>
                <w:rFonts w:ascii="Arial" w:hAnsi="Arial" w:cs="Arial"/>
                <w:b/>
              </w:rPr>
            </w:pPr>
            <w:r w:rsidRPr="00285E9C">
              <w:rPr>
                <w:rFonts w:ascii="Arial" w:hAnsi="Arial" w:cs="Arial"/>
              </w:rPr>
              <w:t>Isolation rooms</w:t>
            </w:r>
            <w:r>
              <w:rPr>
                <w:rFonts w:ascii="Arial" w:hAnsi="Arial" w:cs="Arial"/>
              </w:rPr>
              <w:t>/ spaces</w:t>
            </w:r>
            <w:r w:rsidRPr="00285E9C">
              <w:rPr>
                <w:rFonts w:ascii="Arial" w:hAnsi="Arial" w:cs="Arial"/>
              </w:rPr>
              <w:t xml:space="preserve"> will continue to be in place. These will need </w:t>
            </w:r>
            <w:r>
              <w:rPr>
                <w:rFonts w:ascii="Arial" w:hAnsi="Arial" w:cs="Arial"/>
              </w:rPr>
              <w:t>access to</w:t>
            </w:r>
            <w:r w:rsidRPr="00285E9C">
              <w:rPr>
                <w:rFonts w:ascii="Arial" w:hAnsi="Arial" w:cs="Arial"/>
              </w:rPr>
              <w:t xml:space="preserve"> PPE (Fluid resistant surgical masks, disposable gloves and aprons and disposable visors. These rooms will need to be cleaned in between uses using virucidal disinfectant or chlorine-based cleaners.</w:t>
            </w:r>
          </w:p>
          <w:p w14:paraId="25D3645B" w14:textId="77777777" w:rsidR="00285E9C" w:rsidRPr="00285E9C" w:rsidRDefault="00285E9C" w:rsidP="00285E9C">
            <w:pPr>
              <w:jc w:val="both"/>
              <w:rPr>
                <w:rFonts w:ascii="Arial" w:hAnsi="Arial" w:cs="Arial"/>
              </w:rPr>
            </w:pPr>
          </w:p>
          <w:p w14:paraId="39BDB613" w14:textId="77777777" w:rsidR="00285E9C" w:rsidRPr="00285E9C" w:rsidRDefault="00285E9C" w:rsidP="00285E9C">
            <w:pPr>
              <w:jc w:val="both"/>
              <w:rPr>
                <w:rFonts w:ascii="Arial" w:hAnsi="Arial" w:cs="Arial"/>
                <w:b/>
              </w:rPr>
            </w:pPr>
            <w:r w:rsidRPr="00285E9C">
              <w:rPr>
                <w:rFonts w:ascii="Arial" w:hAnsi="Arial" w:cs="Arial"/>
                <w:b/>
              </w:rPr>
              <w:t xml:space="preserve">4.  Roles and Responsibilities </w:t>
            </w:r>
          </w:p>
          <w:p w14:paraId="3DFEC787" w14:textId="77777777" w:rsidR="00285E9C" w:rsidRPr="00285E9C" w:rsidRDefault="00285E9C" w:rsidP="00285E9C">
            <w:pPr>
              <w:jc w:val="both"/>
              <w:rPr>
                <w:rFonts w:ascii="Arial" w:hAnsi="Arial" w:cs="Arial"/>
              </w:rPr>
            </w:pPr>
          </w:p>
          <w:p w14:paraId="72394A9A" w14:textId="77777777" w:rsidR="00285E9C" w:rsidRPr="00285E9C" w:rsidRDefault="00285E9C" w:rsidP="00285E9C">
            <w:pPr>
              <w:jc w:val="both"/>
              <w:rPr>
                <w:rFonts w:ascii="Arial" w:hAnsi="Arial" w:cs="Arial"/>
              </w:rPr>
            </w:pPr>
            <w:r w:rsidRPr="00285E9C">
              <w:rPr>
                <w:rFonts w:ascii="Arial" w:hAnsi="Arial" w:cs="Arial"/>
              </w:rPr>
              <w:t xml:space="preserve">Schools along with the LEA will ensure that sufficient staffing/ resources are in place to maintain </w:t>
            </w:r>
          </w:p>
          <w:p w14:paraId="1AEFD781" w14:textId="77777777" w:rsidR="00285E9C" w:rsidRPr="00285E9C" w:rsidRDefault="00285E9C" w:rsidP="00285E9C">
            <w:pPr>
              <w:numPr>
                <w:ilvl w:val="0"/>
                <w:numId w:val="17"/>
              </w:numPr>
              <w:jc w:val="both"/>
              <w:rPr>
                <w:rFonts w:ascii="Arial" w:hAnsi="Arial" w:cs="Arial"/>
              </w:rPr>
            </w:pPr>
            <w:r w:rsidRPr="00285E9C">
              <w:rPr>
                <w:rFonts w:ascii="Arial" w:hAnsi="Arial" w:cs="Arial"/>
              </w:rPr>
              <w:t>the security of the building and its occupants</w:t>
            </w:r>
          </w:p>
          <w:p w14:paraId="7E2B3684" w14:textId="77777777" w:rsidR="00285E9C" w:rsidRPr="00285E9C" w:rsidRDefault="00285E9C" w:rsidP="00285E9C">
            <w:pPr>
              <w:numPr>
                <w:ilvl w:val="0"/>
                <w:numId w:val="17"/>
              </w:numPr>
              <w:jc w:val="both"/>
              <w:rPr>
                <w:rFonts w:ascii="Arial" w:hAnsi="Arial" w:cs="Arial"/>
              </w:rPr>
            </w:pPr>
            <w:r w:rsidRPr="00285E9C">
              <w:rPr>
                <w:rFonts w:ascii="Arial" w:hAnsi="Arial" w:cs="Arial"/>
              </w:rPr>
              <w:t>the cleanliness of the building and to carry out necessary inspections of consumables needed to maintain high hygiene standards (including their replenishment)</w:t>
            </w:r>
          </w:p>
          <w:p w14:paraId="5AD7712B" w14:textId="77777777" w:rsidR="00285E9C" w:rsidRPr="00285E9C" w:rsidRDefault="00285E9C" w:rsidP="00285E9C">
            <w:pPr>
              <w:jc w:val="both"/>
              <w:rPr>
                <w:rFonts w:ascii="Arial" w:hAnsi="Arial" w:cs="Arial"/>
              </w:rPr>
            </w:pPr>
          </w:p>
          <w:p w14:paraId="161D6B58" w14:textId="77777777" w:rsidR="00285E9C" w:rsidRPr="00285E9C" w:rsidRDefault="00285E9C" w:rsidP="00285E9C">
            <w:pPr>
              <w:jc w:val="both"/>
              <w:rPr>
                <w:rFonts w:ascii="Arial" w:hAnsi="Arial" w:cs="Arial"/>
              </w:rPr>
            </w:pPr>
            <w:r w:rsidRPr="00285E9C">
              <w:rPr>
                <w:rFonts w:ascii="Arial" w:hAnsi="Arial" w:cs="Arial"/>
              </w:rPr>
              <w:t xml:space="preserve">Schools will ensure that sufficient numbers of </w:t>
            </w:r>
          </w:p>
          <w:p w14:paraId="01ABD7F4" w14:textId="77777777" w:rsidR="00285E9C" w:rsidRPr="00285E9C" w:rsidRDefault="00285E9C" w:rsidP="00285E9C">
            <w:pPr>
              <w:numPr>
                <w:ilvl w:val="0"/>
                <w:numId w:val="18"/>
              </w:numPr>
              <w:jc w:val="both"/>
              <w:rPr>
                <w:rFonts w:ascii="Arial" w:hAnsi="Arial" w:cs="Arial"/>
              </w:rPr>
            </w:pPr>
            <w:r w:rsidRPr="00285E9C">
              <w:rPr>
                <w:rFonts w:ascii="Arial" w:hAnsi="Arial" w:cs="Arial"/>
              </w:rPr>
              <w:t>trained staff are in place to provide Emergency First Aid</w:t>
            </w:r>
          </w:p>
          <w:p w14:paraId="38885BF8" w14:textId="77777777" w:rsidR="00285E9C" w:rsidRPr="00285E9C" w:rsidRDefault="00285E9C" w:rsidP="00285E9C">
            <w:pPr>
              <w:numPr>
                <w:ilvl w:val="0"/>
                <w:numId w:val="18"/>
              </w:numPr>
              <w:jc w:val="both"/>
              <w:rPr>
                <w:rFonts w:ascii="Arial" w:hAnsi="Arial" w:cs="Arial"/>
              </w:rPr>
            </w:pPr>
            <w:r w:rsidRPr="00285E9C">
              <w:rPr>
                <w:rFonts w:ascii="Arial" w:hAnsi="Arial" w:cs="Arial"/>
              </w:rPr>
              <w:t>staff are in place to enable safe evacuation of the building in the event of emergency, cohort/ contact groups should avoid mixing at the fire assembly point where relevant</w:t>
            </w:r>
          </w:p>
          <w:p w14:paraId="623D1901" w14:textId="77777777" w:rsidR="00243299" w:rsidRPr="00285E9C" w:rsidRDefault="00243299" w:rsidP="00285E9C">
            <w:pPr>
              <w:jc w:val="both"/>
              <w:rPr>
                <w:rFonts w:ascii="Arial" w:hAnsi="Arial" w:cs="Arial"/>
              </w:rPr>
            </w:pPr>
          </w:p>
          <w:p w14:paraId="5CF51906" w14:textId="77777777" w:rsidR="006B57EE" w:rsidRPr="00526830" w:rsidRDefault="006B57EE" w:rsidP="006B57EE">
            <w:pPr>
              <w:jc w:val="both"/>
              <w:rPr>
                <w:rFonts w:ascii="Arial" w:hAnsi="Arial" w:cs="Arial"/>
              </w:rPr>
            </w:pPr>
          </w:p>
        </w:tc>
      </w:tr>
      <w:tr w:rsidR="00526830" w:rsidRPr="00526830" w14:paraId="718A1A5F" w14:textId="77777777" w:rsidTr="00526830">
        <w:tblPrEx>
          <w:jc w:val="center"/>
        </w:tblPrEx>
        <w:trPr>
          <w:jc w:val="center"/>
        </w:trPr>
        <w:tc>
          <w:tcPr>
            <w:tcW w:w="10456" w:type="dxa"/>
            <w:gridSpan w:val="24"/>
            <w:tcBorders>
              <w:left w:val="nil"/>
              <w:right w:val="nil"/>
            </w:tcBorders>
          </w:tcPr>
          <w:p w14:paraId="10BCAF21" w14:textId="77777777" w:rsidR="00526830" w:rsidRPr="00526830" w:rsidRDefault="00526830" w:rsidP="00372B37">
            <w:pPr>
              <w:jc w:val="center"/>
              <w:rPr>
                <w:rFonts w:ascii="Arial" w:hAnsi="Arial" w:cs="Arial"/>
                <w:b/>
              </w:rPr>
            </w:pPr>
            <w:r w:rsidRPr="00372B37">
              <w:rPr>
                <w:rFonts w:ascii="Arial" w:eastAsia="Calibri" w:hAnsi="Arial" w:cs="Arial"/>
                <w:b/>
                <w:i/>
                <w:sz w:val="24"/>
                <w:lang w:val="cy-GB"/>
              </w:rPr>
              <w:lastRenderedPageBreak/>
              <w:t>Y Risg(iau) Gweddilliol (Ar ôl mesurau rheoli)</w:t>
            </w:r>
            <w:r w:rsidRPr="00372B37">
              <w:rPr>
                <w:rFonts w:ascii="Arial" w:eastAsia="Calibri" w:hAnsi="Arial" w:cs="Arial"/>
                <w:b/>
                <w:sz w:val="24"/>
                <w:lang w:val="cy-GB"/>
              </w:rPr>
              <w:t xml:space="preserve">   /   </w:t>
            </w:r>
            <w:r w:rsidRPr="00372B37">
              <w:rPr>
                <w:rFonts w:ascii="Arial" w:hAnsi="Arial" w:cs="Arial"/>
                <w:b/>
                <w:sz w:val="24"/>
              </w:rPr>
              <w:t>The Residual Risk(s) (After control measures)</w:t>
            </w:r>
          </w:p>
          <w:p w14:paraId="31973FF5" w14:textId="77777777" w:rsidR="00526830" w:rsidRPr="00526830" w:rsidRDefault="00526830" w:rsidP="00526830">
            <w:pPr>
              <w:pStyle w:val="NoSpacing"/>
              <w:jc w:val="center"/>
              <w:rPr>
                <w:rFonts w:ascii="Arial" w:hAnsi="Arial" w:cs="Arial"/>
                <w:i/>
              </w:rPr>
            </w:pPr>
            <w:r w:rsidRPr="00526830">
              <w:rPr>
                <w:rFonts w:ascii="Arial" w:hAnsi="Arial" w:cs="Arial"/>
                <w:i/>
                <w:lang w:val="cy-GB"/>
              </w:rPr>
              <w:t>Os nad oes rhai, ysgrifennwch “Rheolaethau yn ddigonol” isod.  Os oes risgiau'n dal i fodoli, nodwch isod a graddiwch y risg(iau) gweddilliol.</w:t>
            </w:r>
          </w:p>
          <w:p w14:paraId="127D71F9" w14:textId="77777777" w:rsidR="00526830" w:rsidRPr="00526830" w:rsidRDefault="00526830" w:rsidP="00526830">
            <w:pPr>
              <w:jc w:val="center"/>
              <w:rPr>
                <w:rFonts w:ascii="Arial" w:hAnsi="Arial" w:cs="Arial"/>
              </w:rPr>
            </w:pPr>
            <w:r w:rsidRPr="00526830">
              <w:rPr>
                <w:rFonts w:ascii="Arial" w:hAnsi="Arial" w:cs="Arial"/>
              </w:rPr>
              <w:t>If there are none, write “Controls adequate” below.  If risks still exist, detail below and rate the residual risk(s)</w:t>
            </w:r>
          </w:p>
        </w:tc>
      </w:tr>
      <w:tr w:rsidR="009242F3" w:rsidRPr="00526830" w14:paraId="734A485A" w14:textId="77777777" w:rsidTr="00372B37">
        <w:tc>
          <w:tcPr>
            <w:tcW w:w="5384" w:type="dxa"/>
            <w:gridSpan w:val="10"/>
            <w:shd w:val="clear" w:color="auto" w:fill="E7E6E6" w:themeFill="background2"/>
          </w:tcPr>
          <w:p w14:paraId="5A22A233" w14:textId="77777777" w:rsidR="009242F3" w:rsidRPr="00526830" w:rsidRDefault="009242F3" w:rsidP="00603DBF">
            <w:pPr>
              <w:rPr>
                <w:rFonts w:ascii="Arial" w:hAnsi="Arial" w:cs="Arial"/>
              </w:rPr>
            </w:pPr>
          </w:p>
        </w:tc>
        <w:tc>
          <w:tcPr>
            <w:tcW w:w="1853" w:type="dxa"/>
            <w:gridSpan w:val="4"/>
          </w:tcPr>
          <w:p w14:paraId="7DB569BF" w14:textId="77777777" w:rsidR="00506234" w:rsidRPr="00526830" w:rsidRDefault="00506234" w:rsidP="009242F3">
            <w:pPr>
              <w:jc w:val="center"/>
              <w:rPr>
                <w:rFonts w:ascii="Arial" w:hAnsi="Arial" w:cs="Arial"/>
                <w:b/>
                <w:lang w:val="cy-GB"/>
              </w:rPr>
            </w:pPr>
            <w:r w:rsidRPr="00526830">
              <w:rPr>
                <w:rFonts w:ascii="Arial" w:hAnsi="Arial" w:cs="Arial"/>
                <w:b/>
                <w:lang w:val="cy-GB"/>
              </w:rPr>
              <w:t>Tebygolrwydd</w:t>
            </w:r>
          </w:p>
          <w:p w14:paraId="33A6C1D1" w14:textId="77777777" w:rsidR="009242F3" w:rsidRPr="00526830" w:rsidRDefault="009242F3" w:rsidP="009242F3">
            <w:pPr>
              <w:jc w:val="center"/>
              <w:rPr>
                <w:rFonts w:ascii="Arial" w:hAnsi="Arial" w:cs="Arial"/>
                <w:b/>
              </w:rPr>
            </w:pPr>
            <w:r w:rsidRPr="00526830">
              <w:rPr>
                <w:rFonts w:ascii="Arial" w:hAnsi="Arial" w:cs="Arial"/>
                <w:b/>
              </w:rPr>
              <w:t>Likelihood</w:t>
            </w:r>
          </w:p>
        </w:tc>
        <w:tc>
          <w:tcPr>
            <w:tcW w:w="408" w:type="dxa"/>
            <w:gridSpan w:val="3"/>
          </w:tcPr>
          <w:p w14:paraId="1F664B77" w14:textId="77777777" w:rsidR="00506234" w:rsidRPr="00526830" w:rsidRDefault="00506234" w:rsidP="009242F3">
            <w:pPr>
              <w:jc w:val="center"/>
              <w:rPr>
                <w:rFonts w:ascii="Arial" w:hAnsi="Arial" w:cs="Arial"/>
                <w:b/>
              </w:rPr>
            </w:pPr>
          </w:p>
          <w:p w14:paraId="3269D438" w14:textId="77777777" w:rsidR="009242F3" w:rsidRPr="00526830" w:rsidRDefault="009242F3" w:rsidP="009242F3">
            <w:pPr>
              <w:jc w:val="center"/>
              <w:rPr>
                <w:rFonts w:ascii="Arial" w:hAnsi="Arial" w:cs="Arial"/>
                <w:b/>
              </w:rPr>
            </w:pPr>
            <w:r w:rsidRPr="00526830">
              <w:rPr>
                <w:rFonts w:ascii="Arial" w:hAnsi="Arial" w:cs="Arial"/>
                <w:b/>
              </w:rPr>
              <w:t>x</w:t>
            </w:r>
          </w:p>
        </w:tc>
        <w:tc>
          <w:tcPr>
            <w:tcW w:w="1316" w:type="dxa"/>
            <w:gridSpan w:val="4"/>
          </w:tcPr>
          <w:p w14:paraId="20FF46D5" w14:textId="77777777" w:rsidR="00506234" w:rsidRPr="00526830" w:rsidRDefault="00506234" w:rsidP="009242F3">
            <w:pPr>
              <w:jc w:val="center"/>
              <w:rPr>
                <w:rFonts w:ascii="Arial" w:hAnsi="Arial" w:cs="Arial"/>
                <w:b/>
                <w:lang w:val="cy-GB"/>
              </w:rPr>
            </w:pPr>
            <w:r w:rsidRPr="00526830">
              <w:rPr>
                <w:rFonts w:ascii="Arial" w:hAnsi="Arial" w:cs="Arial"/>
                <w:b/>
                <w:lang w:val="cy-GB"/>
              </w:rPr>
              <w:t>Difrifoldeb</w:t>
            </w:r>
          </w:p>
          <w:p w14:paraId="7C4D0EB9" w14:textId="77777777" w:rsidR="009242F3" w:rsidRPr="00526830" w:rsidRDefault="009242F3" w:rsidP="009242F3">
            <w:pPr>
              <w:jc w:val="center"/>
              <w:rPr>
                <w:rFonts w:ascii="Arial" w:hAnsi="Arial" w:cs="Arial"/>
                <w:b/>
              </w:rPr>
            </w:pPr>
            <w:r w:rsidRPr="00526830">
              <w:rPr>
                <w:rFonts w:ascii="Arial" w:hAnsi="Arial" w:cs="Arial"/>
                <w:b/>
              </w:rPr>
              <w:t>Severity</w:t>
            </w:r>
          </w:p>
        </w:tc>
        <w:tc>
          <w:tcPr>
            <w:tcW w:w="394" w:type="dxa"/>
            <w:gridSpan w:val="2"/>
          </w:tcPr>
          <w:p w14:paraId="333ADC00" w14:textId="77777777" w:rsidR="00506234" w:rsidRPr="00526830" w:rsidRDefault="00506234" w:rsidP="009242F3">
            <w:pPr>
              <w:jc w:val="center"/>
              <w:rPr>
                <w:rFonts w:ascii="Arial" w:hAnsi="Arial" w:cs="Arial"/>
                <w:b/>
              </w:rPr>
            </w:pPr>
          </w:p>
          <w:p w14:paraId="7416AB29" w14:textId="77777777" w:rsidR="009242F3" w:rsidRPr="00526830" w:rsidRDefault="009242F3" w:rsidP="009242F3">
            <w:pPr>
              <w:jc w:val="center"/>
              <w:rPr>
                <w:rFonts w:ascii="Arial" w:hAnsi="Arial" w:cs="Arial"/>
                <w:b/>
              </w:rPr>
            </w:pPr>
            <w:r w:rsidRPr="00526830">
              <w:rPr>
                <w:rFonts w:ascii="Arial" w:hAnsi="Arial" w:cs="Arial"/>
                <w:b/>
              </w:rPr>
              <w:t>=</w:t>
            </w:r>
          </w:p>
        </w:tc>
        <w:tc>
          <w:tcPr>
            <w:tcW w:w="1101" w:type="dxa"/>
          </w:tcPr>
          <w:p w14:paraId="24B148D2" w14:textId="77777777" w:rsidR="00506234" w:rsidRPr="00526830" w:rsidRDefault="00506234" w:rsidP="009242F3">
            <w:pPr>
              <w:jc w:val="center"/>
              <w:rPr>
                <w:rFonts w:ascii="Arial" w:hAnsi="Arial" w:cs="Arial"/>
                <w:b/>
                <w:lang w:val="cy-GB"/>
              </w:rPr>
            </w:pPr>
            <w:r w:rsidRPr="00526830">
              <w:rPr>
                <w:rFonts w:ascii="Arial" w:hAnsi="Arial" w:cs="Arial"/>
                <w:b/>
                <w:lang w:val="cy-GB"/>
              </w:rPr>
              <w:t>Graddfa</w:t>
            </w:r>
          </w:p>
          <w:p w14:paraId="40435CC2" w14:textId="77777777" w:rsidR="009242F3" w:rsidRPr="00526830" w:rsidRDefault="009242F3" w:rsidP="009242F3">
            <w:pPr>
              <w:jc w:val="center"/>
              <w:rPr>
                <w:rFonts w:ascii="Arial" w:hAnsi="Arial" w:cs="Arial"/>
                <w:b/>
              </w:rPr>
            </w:pPr>
            <w:r w:rsidRPr="00526830">
              <w:rPr>
                <w:rFonts w:ascii="Arial" w:hAnsi="Arial" w:cs="Arial"/>
                <w:b/>
              </w:rPr>
              <w:t>Rating</w:t>
            </w:r>
          </w:p>
        </w:tc>
      </w:tr>
      <w:tr w:rsidR="009242F3" w:rsidRPr="00526830" w14:paraId="3625CD56" w14:textId="77777777" w:rsidTr="00372B37">
        <w:tc>
          <w:tcPr>
            <w:tcW w:w="5384" w:type="dxa"/>
            <w:gridSpan w:val="10"/>
          </w:tcPr>
          <w:p w14:paraId="03C6A8A6" w14:textId="77777777" w:rsidR="009242F3" w:rsidRPr="009D4A9C" w:rsidRDefault="00506D57" w:rsidP="00603DBF">
            <w:pPr>
              <w:rPr>
                <w:rFonts w:ascii="Arial" w:hAnsi="Arial" w:cs="Arial"/>
              </w:rPr>
            </w:pPr>
            <w:r>
              <w:rPr>
                <w:rFonts w:ascii="Arial" w:hAnsi="Arial" w:cs="Arial"/>
              </w:rPr>
              <w:t>Risk to health of children and staff should anyone become symptomatic of COVID - 19</w:t>
            </w:r>
          </w:p>
        </w:tc>
        <w:tc>
          <w:tcPr>
            <w:tcW w:w="1853" w:type="dxa"/>
            <w:gridSpan w:val="4"/>
          </w:tcPr>
          <w:p w14:paraId="774096D5" w14:textId="77777777" w:rsidR="009242F3" w:rsidRPr="00526830" w:rsidRDefault="00506D57" w:rsidP="009242F3">
            <w:pPr>
              <w:jc w:val="center"/>
              <w:rPr>
                <w:rFonts w:ascii="Arial" w:hAnsi="Arial" w:cs="Arial"/>
              </w:rPr>
            </w:pPr>
            <w:r>
              <w:rPr>
                <w:rFonts w:ascii="Arial" w:hAnsi="Arial" w:cs="Arial"/>
              </w:rPr>
              <w:t>3</w:t>
            </w:r>
          </w:p>
        </w:tc>
        <w:tc>
          <w:tcPr>
            <w:tcW w:w="408" w:type="dxa"/>
            <w:gridSpan w:val="3"/>
          </w:tcPr>
          <w:p w14:paraId="03E761DE"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5EA2381F" w14:textId="77777777" w:rsidR="009242F3" w:rsidRPr="00526830" w:rsidRDefault="00506D57" w:rsidP="009242F3">
            <w:pPr>
              <w:jc w:val="center"/>
              <w:rPr>
                <w:rFonts w:ascii="Arial" w:hAnsi="Arial" w:cs="Arial"/>
              </w:rPr>
            </w:pPr>
            <w:r>
              <w:rPr>
                <w:rFonts w:ascii="Arial" w:hAnsi="Arial" w:cs="Arial"/>
              </w:rPr>
              <w:t>4</w:t>
            </w:r>
          </w:p>
        </w:tc>
        <w:tc>
          <w:tcPr>
            <w:tcW w:w="394" w:type="dxa"/>
            <w:gridSpan w:val="2"/>
          </w:tcPr>
          <w:p w14:paraId="104FD921"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62496EA0" w14:textId="77777777" w:rsidR="009242F3" w:rsidRPr="00526830" w:rsidRDefault="00506D57" w:rsidP="009242F3">
            <w:pPr>
              <w:jc w:val="center"/>
              <w:rPr>
                <w:rFonts w:ascii="Arial" w:hAnsi="Arial" w:cs="Arial"/>
              </w:rPr>
            </w:pPr>
            <w:r>
              <w:rPr>
                <w:rFonts w:ascii="Arial" w:hAnsi="Arial" w:cs="Arial"/>
              </w:rPr>
              <w:t>12</w:t>
            </w:r>
          </w:p>
        </w:tc>
      </w:tr>
      <w:tr w:rsidR="009242F3" w:rsidRPr="00526830" w14:paraId="309E5D5C" w14:textId="77777777" w:rsidTr="00372B37">
        <w:tc>
          <w:tcPr>
            <w:tcW w:w="5384" w:type="dxa"/>
            <w:gridSpan w:val="10"/>
          </w:tcPr>
          <w:p w14:paraId="63433495" w14:textId="77777777" w:rsidR="009242F3" w:rsidRPr="009D4A9C" w:rsidRDefault="009242F3" w:rsidP="008B017F">
            <w:pPr>
              <w:rPr>
                <w:rFonts w:ascii="Arial" w:hAnsi="Arial" w:cs="Arial"/>
              </w:rPr>
            </w:pPr>
          </w:p>
        </w:tc>
        <w:tc>
          <w:tcPr>
            <w:tcW w:w="1853" w:type="dxa"/>
            <w:gridSpan w:val="4"/>
          </w:tcPr>
          <w:p w14:paraId="244517E4" w14:textId="77777777" w:rsidR="009242F3" w:rsidRPr="00526830" w:rsidRDefault="009242F3" w:rsidP="009242F3">
            <w:pPr>
              <w:jc w:val="center"/>
              <w:rPr>
                <w:rFonts w:ascii="Arial" w:hAnsi="Arial" w:cs="Arial"/>
              </w:rPr>
            </w:pPr>
          </w:p>
        </w:tc>
        <w:tc>
          <w:tcPr>
            <w:tcW w:w="408" w:type="dxa"/>
            <w:gridSpan w:val="3"/>
          </w:tcPr>
          <w:p w14:paraId="09B23E8D"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16166DF5" w14:textId="77777777" w:rsidR="009242F3" w:rsidRPr="00526830" w:rsidRDefault="009242F3" w:rsidP="009242F3">
            <w:pPr>
              <w:jc w:val="center"/>
              <w:rPr>
                <w:rFonts w:ascii="Arial" w:hAnsi="Arial" w:cs="Arial"/>
              </w:rPr>
            </w:pPr>
          </w:p>
        </w:tc>
        <w:tc>
          <w:tcPr>
            <w:tcW w:w="394" w:type="dxa"/>
            <w:gridSpan w:val="2"/>
          </w:tcPr>
          <w:p w14:paraId="75851576"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0D953852" w14:textId="77777777" w:rsidR="009242F3" w:rsidRPr="00526830" w:rsidRDefault="009242F3" w:rsidP="009242F3">
            <w:pPr>
              <w:jc w:val="center"/>
              <w:rPr>
                <w:rFonts w:ascii="Arial" w:hAnsi="Arial" w:cs="Arial"/>
              </w:rPr>
            </w:pPr>
          </w:p>
        </w:tc>
      </w:tr>
      <w:tr w:rsidR="009242F3" w:rsidRPr="00526830" w14:paraId="63DFDB6B" w14:textId="77777777" w:rsidTr="00372B37">
        <w:tc>
          <w:tcPr>
            <w:tcW w:w="5384" w:type="dxa"/>
            <w:gridSpan w:val="10"/>
          </w:tcPr>
          <w:p w14:paraId="46705568" w14:textId="77777777" w:rsidR="009242F3" w:rsidRPr="00526830" w:rsidRDefault="009242F3" w:rsidP="00603DBF">
            <w:pPr>
              <w:rPr>
                <w:rFonts w:ascii="Arial" w:hAnsi="Arial" w:cs="Arial"/>
              </w:rPr>
            </w:pPr>
          </w:p>
        </w:tc>
        <w:tc>
          <w:tcPr>
            <w:tcW w:w="1853" w:type="dxa"/>
            <w:gridSpan w:val="4"/>
          </w:tcPr>
          <w:p w14:paraId="5E895F74" w14:textId="77777777" w:rsidR="009242F3" w:rsidRPr="00526830" w:rsidRDefault="009242F3" w:rsidP="009242F3">
            <w:pPr>
              <w:jc w:val="center"/>
              <w:rPr>
                <w:rFonts w:ascii="Arial" w:hAnsi="Arial" w:cs="Arial"/>
              </w:rPr>
            </w:pPr>
          </w:p>
        </w:tc>
        <w:tc>
          <w:tcPr>
            <w:tcW w:w="408" w:type="dxa"/>
            <w:gridSpan w:val="3"/>
          </w:tcPr>
          <w:p w14:paraId="571FDBD3"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7C412310" w14:textId="77777777" w:rsidR="009242F3" w:rsidRPr="00526830" w:rsidRDefault="009242F3" w:rsidP="009242F3">
            <w:pPr>
              <w:jc w:val="center"/>
              <w:rPr>
                <w:rFonts w:ascii="Arial" w:hAnsi="Arial" w:cs="Arial"/>
              </w:rPr>
            </w:pPr>
          </w:p>
        </w:tc>
        <w:tc>
          <w:tcPr>
            <w:tcW w:w="394" w:type="dxa"/>
            <w:gridSpan w:val="2"/>
          </w:tcPr>
          <w:p w14:paraId="69EB0EDA"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79A5ACB7" w14:textId="77777777" w:rsidR="009242F3" w:rsidRPr="00526830" w:rsidRDefault="009242F3" w:rsidP="009242F3">
            <w:pPr>
              <w:jc w:val="center"/>
              <w:rPr>
                <w:rFonts w:ascii="Arial" w:hAnsi="Arial" w:cs="Arial"/>
              </w:rPr>
            </w:pPr>
          </w:p>
        </w:tc>
      </w:tr>
      <w:tr w:rsidR="009242F3" w:rsidRPr="00526830" w14:paraId="12EF35AF" w14:textId="77777777" w:rsidTr="00372B37">
        <w:tc>
          <w:tcPr>
            <w:tcW w:w="5384" w:type="dxa"/>
            <w:gridSpan w:val="10"/>
          </w:tcPr>
          <w:p w14:paraId="1DF18A4A" w14:textId="77777777" w:rsidR="009242F3" w:rsidRPr="00526830" w:rsidRDefault="009242F3" w:rsidP="00603DBF">
            <w:pPr>
              <w:rPr>
                <w:rFonts w:ascii="Arial" w:hAnsi="Arial" w:cs="Arial"/>
              </w:rPr>
            </w:pPr>
          </w:p>
        </w:tc>
        <w:tc>
          <w:tcPr>
            <w:tcW w:w="1853" w:type="dxa"/>
            <w:gridSpan w:val="4"/>
          </w:tcPr>
          <w:p w14:paraId="5652FA5E" w14:textId="77777777" w:rsidR="009242F3" w:rsidRPr="00526830" w:rsidRDefault="009242F3" w:rsidP="009242F3">
            <w:pPr>
              <w:jc w:val="center"/>
              <w:rPr>
                <w:rFonts w:ascii="Arial" w:hAnsi="Arial" w:cs="Arial"/>
              </w:rPr>
            </w:pPr>
          </w:p>
        </w:tc>
        <w:tc>
          <w:tcPr>
            <w:tcW w:w="408" w:type="dxa"/>
            <w:gridSpan w:val="3"/>
          </w:tcPr>
          <w:p w14:paraId="485BDEE9"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078366AA" w14:textId="77777777" w:rsidR="009242F3" w:rsidRPr="00526830" w:rsidRDefault="009242F3" w:rsidP="009242F3">
            <w:pPr>
              <w:jc w:val="center"/>
              <w:rPr>
                <w:rFonts w:ascii="Arial" w:hAnsi="Arial" w:cs="Arial"/>
              </w:rPr>
            </w:pPr>
          </w:p>
        </w:tc>
        <w:tc>
          <w:tcPr>
            <w:tcW w:w="394" w:type="dxa"/>
            <w:gridSpan w:val="2"/>
          </w:tcPr>
          <w:p w14:paraId="57064F50"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281D9BD0" w14:textId="77777777" w:rsidR="009242F3" w:rsidRPr="00526830" w:rsidRDefault="009242F3" w:rsidP="009242F3">
            <w:pPr>
              <w:jc w:val="center"/>
              <w:rPr>
                <w:rFonts w:ascii="Arial" w:hAnsi="Arial" w:cs="Arial"/>
              </w:rPr>
            </w:pPr>
          </w:p>
        </w:tc>
      </w:tr>
      <w:tr w:rsidR="00526830" w:rsidRPr="00526830" w14:paraId="44214593" w14:textId="77777777" w:rsidTr="00526830">
        <w:tc>
          <w:tcPr>
            <w:tcW w:w="10456" w:type="dxa"/>
            <w:gridSpan w:val="24"/>
            <w:shd w:val="clear" w:color="auto" w:fill="E7E6E6" w:themeFill="background2"/>
          </w:tcPr>
          <w:p w14:paraId="7DEB3A1C" w14:textId="77777777" w:rsidR="00526830" w:rsidRPr="00526830" w:rsidRDefault="00526830" w:rsidP="00603DBF">
            <w:pPr>
              <w:rPr>
                <w:rFonts w:ascii="Arial" w:hAnsi="Arial" w:cs="Arial"/>
                <w:b/>
                <w:lang w:val="cy-GB"/>
              </w:rPr>
            </w:pPr>
          </w:p>
        </w:tc>
      </w:tr>
      <w:tr w:rsidR="00C3172C" w:rsidRPr="00526830" w14:paraId="44A3C7C0" w14:textId="77777777" w:rsidTr="00372B37">
        <w:tc>
          <w:tcPr>
            <w:tcW w:w="2579" w:type="dxa"/>
            <w:gridSpan w:val="4"/>
          </w:tcPr>
          <w:p w14:paraId="4B76E68D" w14:textId="77777777" w:rsidR="00506234" w:rsidRPr="00526830" w:rsidRDefault="00506234" w:rsidP="00603DBF">
            <w:pPr>
              <w:rPr>
                <w:rFonts w:ascii="Arial" w:hAnsi="Arial" w:cs="Arial"/>
                <w:b/>
                <w:lang w:val="cy-GB"/>
              </w:rPr>
            </w:pPr>
            <w:r w:rsidRPr="00526830">
              <w:rPr>
                <w:rFonts w:ascii="Arial" w:hAnsi="Arial" w:cs="Arial"/>
                <w:b/>
                <w:lang w:val="cy-GB"/>
              </w:rPr>
              <w:t>Tebygolrwydd</w:t>
            </w:r>
          </w:p>
          <w:p w14:paraId="2B779A5F" w14:textId="77777777" w:rsidR="00C3172C" w:rsidRPr="00526830" w:rsidRDefault="00C3172C" w:rsidP="00603DBF">
            <w:pPr>
              <w:rPr>
                <w:rFonts w:ascii="Arial" w:hAnsi="Arial" w:cs="Arial"/>
                <w:b/>
              </w:rPr>
            </w:pPr>
            <w:r w:rsidRPr="00526830">
              <w:rPr>
                <w:rFonts w:ascii="Arial" w:hAnsi="Arial" w:cs="Arial"/>
                <w:b/>
              </w:rPr>
              <w:t>Likelihood</w:t>
            </w:r>
          </w:p>
        </w:tc>
        <w:tc>
          <w:tcPr>
            <w:tcW w:w="2375" w:type="dxa"/>
            <w:gridSpan w:val="4"/>
          </w:tcPr>
          <w:p w14:paraId="2669FE9D" w14:textId="77777777" w:rsidR="00C3172C" w:rsidRPr="00526830" w:rsidRDefault="00506234" w:rsidP="00603DBF">
            <w:pPr>
              <w:rPr>
                <w:rFonts w:ascii="Arial" w:hAnsi="Arial" w:cs="Arial"/>
                <w:b/>
              </w:rPr>
            </w:pPr>
            <w:r w:rsidRPr="00526830">
              <w:rPr>
                <w:rFonts w:ascii="Arial" w:hAnsi="Arial" w:cs="Arial"/>
                <w:b/>
                <w:lang w:val="cy-GB"/>
              </w:rPr>
              <w:t>Difrifoldeb</w:t>
            </w:r>
            <w:r w:rsidRPr="00526830">
              <w:rPr>
                <w:rFonts w:ascii="Arial" w:hAnsi="Arial" w:cs="Arial"/>
                <w:b/>
              </w:rPr>
              <w:t xml:space="preserve"> / </w:t>
            </w:r>
            <w:r w:rsidR="00C3172C" w:rsidRPr="00526830">
              <w:rPr>
                <w:rFonts w:ascii="Arial" w:hAnsi="Arial" w:cs="Arial"/>
                <w:b/>
              </w:rPr>
              <w:t>Severity</w:t>
            </w:r>
          </w:p>
        </w:tc>
        <w:tc>
          <w:tcPr>
            <w:tcW w:w="5502" w:type="dxa"/>
            <w:gridSpan w:val="16"/>
          </w:tcPr>
          <w:p w14:paraId="4B59872E" w14:textId="77777777" w:rsidR="00C3172C" w:rsidRPr="00526830" w:rsidRDefault="00506234" w:rsidP="00603DBF">
            <w:pPr>
              <w:rPr>
                <w:rFonts w:ascii="Arial" w:hAnsi="Arial" w:cs="Arial"/>
                <w:b/>
              </w:rPr>
            </w:pPr>
            <w:r w:rsidRPr="00526830">
              <w:rPr>
                <w:rFonts w:ascii="Arial" w:hAnsi="Arial" w:cs="Arial"/>
                <w:b/>
                <w:lang w:val="cy-GB"/>
              </w:rPr>
              <w:t>Graddfa</w:t>
            </w:r>
            <w:r w:rsidRPr="00526830">
              <w:rPr>
                <w:rFonts w:ascii="Arial" w:hAnsi="Arial" w:cs="Arial"/>
                <w:b/>
              </w:rPr>
              <w:t xml:space="preserve"> / </w:t>
            </w:r>
            <w:r w:rsidR="00C3172C" w:rsidRPr="00526830">
              <w:rPr>
                <w:rFonts w:ascii="Arial" w:hAnsi="Arial" w:cs="Arial"/>
                <w:b/>
              </w:rPr>
              <w:t>Risk Rating</w:t>
            </w:r>
          </w:p>
        </w:tc>
      </w:tr>
      <w:tr w:rsidR="00C3172C" w:rsidRPr="00526830" w14:paraId="46097485" w14:textId="77777777" w:rsidTr="00372B37">
        <w:tc>
          <w:tcPr>
            <w:tcW w:w="800" w:type="dxa"/>
          </w:tcPr>
          <w:p w14:paraId="5A32FAFF" w14:textId="77777777" w:rsidR="009242F3" w:rsidRPr="00526830" w:rsidRDefault="00C3172C" w:rsidP="00603DBF">
            <w:pPr>
              <w:rPr>
                <w:rFonts w:ascii="Arial" w:hAnsi="Arial" w:cs="Arial"/>
                <w:lang w:val="cy-GB"/>
              </w:rPr>
            </w:pPr>
            <w:r w:rsidRPr="00526830">
              <w:rPr>
                <w:rFonts w:ascii="Arial" w:hAnsi="Arial" w:cs="Arial"/>
              </w:rPr>
              <w:t>1</w:t>
            </w:r>
          </w:p>
        </w:tc>
        <w:tc>
          <w:tcPr>
            <w:tcW w:w="1779" w:type="dxa"/>
            <w:gridSpan w:val="3"/>
          </w:tcPr>
          <w:p w14:paraId="70D3F834" w14:textId="77777777" w:rsidR="00506234" w:rsidRPr="00526830" w:rsidRDefault="00506234" w:rsidP="00603DBF">
            <w:pPr>
              <w:rPr>
                <w:rFonts w:ascii="Arial" w:hAnsi="Arial" w:cs="Arial"/>
                <w:i/>
              </w:rPr>
            </w:pPr>
            <w:r w:rsidRPr="00526830">
              <w:rPr>
                <w:rFonts w:ascii="Arial" w:hAnsi="Arial" w:cs="Arial"/>
                <w:i/>
                <w:lang w:val="cy-GB"/>
              </w:rPr>
              <w:t>Prin</w:t>
            </w:r>
          </w:p>
          <w:p w14:paraId="0EE5CE7E" w14:textId="77777777" w:rsidR="009242F3" w:rsidRPr="00526830" w:rsidRDefault="00A1198A" w:rsidP="00603DBF">
            <w:pPr>
              <w:rPr>
                <w:rFonts w:ascii="Arial" w:hAnsi="Arial" w:cs="Arial"/>
              </w:rPr>
            </w:pPr>
            <w:r w:rsidRPr="00526830">
              <w:rPr>
                <w:rFonts w:ascii="Arial" w:hAnsi="Arial" w:cs="Arial"/>
              </w:rPr>
              <w:t>Rare</w:t>
            </w:r>
          </w:p>
        </w:tc>
        <w:tc>
          <w:tcPr>
            <w:tcW w:w="567" w:type="dxa"/>
          </w:tcPr>
          <w:p w14:paraId="212F64F5" w14:textId="77777777" w:rsidR="009242F3" w:rsidRPr="00526830" w:rsidRDefault="00C3172C" w:rsidP="00603DBF">
            <w:pPr>
              <w:rPr>
                <w:rFonts w:ascii="Arial" w:hAnsi="Arial" w:cs="Arial"/>
              </w:rPr>
            </w:pPr>
            <w:r w:rsidRPr="00526830">
              <w:rPr>
                <w:rFonts w:ascii="Arial" w:hAnsi="Arial" w:cs="Arial"/>
              </w:rPr>
              <w:t>1</w:t>
            </w:r>
          </w:p>
        </w:tc>
        <w:tc>
          <w:tcPr>
            <w:tcW w:w="1808" w:type="dxa"/>
            <w:gridSpan w:val="3"/>
          </w:tcPr>
          <w:p w14:paraId="3240D2C9" w14:textId="77777777" w:rsidR="00506234" w:rsidRPr="00526830" w:rsidRDefault="004E7AE5" w:rsidP="00603DBF">
            <w:pPr>
              <w:rPr>
                <w:rFonts w:ascii="Arial" w:hAnsi="Arial" w:cs="Arial"/>
                <w:i/>
                <w:lang w:val="cy-GB"/>
              </w:rPr>
            </w:pPr>
            <w:r w:rsidRPr="00526830">
              <w:rPr>
                <w:rFonts w:ascii="Arial" w:hAnsi="Arial" w:cs="Arial"/>
                <w:i/>
                <w:lang w:val="cy-GB"/>
              </w:rPr>
              <w:t>Dibwys</w:t>
            </w:r>
          </w:p>
          <w:p w14:paraId="7BE3434E" w14:textId="77777777" w:rsidR="009242F3" w:rsidRPr="00526830" w:rsidRDefault="00A1198A" w:rsidP="00603DBF">
            <w:pPr>
              <w:rPr>
                <w:rFonts w:ascii="Arial" w:hAnsi="Arial" w:cs="Arial"/>
              </w:rPr>
            </w:pPr>
            <w:r w:rsidRPr="00526830">
              <w:rPr>
                <w:rFonts w:ascii="Arial" w:hAnsi="Arial" w:cs="Arial"/>
              </w:rPr>
              <w:t>Insignificant</w:t>
            </w:r>
          </w:p>
        </w:tc>
        <w:tc>
          <w:tcPr>
            <w:tcW w:w="797" w:type="dxa"/>
            <w:gridSpan w:val="3"/>
          </w:tcPr>
          <w:p w14:paraId="589A02D1" w14:textId="77777777" w:rsidR="009242F3" w:rsidRPr="00526830" w:rsidRDefault="00C3172C" w:rsidP="00603DBF">
            <w:pPr>
              <w:rPr>
                <w:rFonts w:ascii="Arial" w:hAnsi="Arial" w:cs="Arial"/>
              </w:rPr>
            </w:pPr>
            <w:r w:rsidRPr="00526830">
              <w:rPr>
                <w:rFonts w:ascii="Arial" w:hAnsi="Arial" w:cs="Arial"/>
              </w:rPr>
              <w:t>1-5</w:t>
            </w:r>
          </w:p>
        </w:tc>
        <w:tc>
          <w:tcPr>
            <w:tcW w:w="4705" w:type="dxa"/>
            <w:gridSpan w:val="13"/>
          </w:tcPr>
          <w:p w14:paraId="276AF2F4" w14:textId="77777777" w:rsidR="004E7AE5" w:rsidRPr="00526830" w:rsidRDefault="004E7AE5" w:rsidP="00603DBF">
            <w:pPr>
              <w:rPr>
                <w:rFonts w:ascii="Arial" w:hAnsi="Arial" w:cs="Arial"/>
                <w:i/>
              </w:rPr>
            </w:pPr>
            <w:r w:rsidRPr="00526830">
              <w:rPr>
                <w:rFonts w:ascii="Arial" w:eastAsia="Calibri" w:hAnsi="Arial" w:cs="Arial"/>
                <w:i/>
                <w:lang w:val="cy-GB"/>
              </w:rPr>
              <w:t>Y risg leiaf – Cynnal mesurau</w:t>
            </w:r>
          </w:p>
          <w:p w14:paraId="4CF74B1D" w14:textId="77777777" w:rsidR="009242F3" w:rsidRPr="00526830" w:rsidRDefault="00C3172C" w:rsidP="00603DBF">
            <w:pPr>
              <w:rPr>
                <w:rFonts w:ascii="Arial" w:hAnsi="Arial" w:cs="Arial"/>
              </w:rPr>
            </w:pPr>
            <w:r w:rsidRPr="00526830">
              <w:rPr>
                <w:rFonts w:ascii="Arial" w:hAnsi="Arial" w:cs="Arial"/>
              </w:rPr>
              <w:t>Minimal risk – Maintain measures</w:t>
            </w:r>
          </w:p>
        </w:tc>
      </w:tr>
      <w:tr w:rsidR="00C3172C" w:rsidRPr="00526830" w14:paraId="379D3265" w14:textId="77777777" w:rsidTr="00372B37">
        <w:tc>
          <w:tcPr>
            <w:tcW w:w="800" w:type="dxa"/>
          </w:tcPr>
          <w:p w14:paraId="73C7FC1D" w14:textId="77777777" w:rsidR="009242F3" w:rsidRPr="00526830" w:rsidRDefault="00C3172C" w:rsidP="00603DBF">
            <w:pPr>
              <w:rPr>
                <w:rFonts w:ascii="Arial" w:hAnsi="Arial" w:cs="Arial"/>
              </w:rPr>
            </w:pPr>
            <w:r w:rsidRPr="00526830">
              <w:rPr>
                <w:rFonts w:ascii="Arial" w:hAnsi="Arial" w:cs="Arial"/>
              </w:rPr>
              <w:t>2</w:t>
            </w:r>
          </w:p>
        </w:tc>
        <w:tc>
          <w:tcPr>
            <w:tcW w:w="1779" w:type="dxa"/>
            <w:gridSpan w:val="3"/>
          </w:tcPr>
          <w:p w14:paraId="5A1FD0A8" w14:textId="77777777" w:rsidR="00506234" w:rsidRPr="00526830" w:rsidRDefault="00506234" w:rsidP="00603DBF">
            <w:pPr>
              <w:rPr>
                <w:rFonts w:ascii="Arial" w:hAnsi="Arial" w:cs="Arial"/>
                <w:i/>
                <w:lang w:val="cy-GB"/>
              </w:rPr>
            </w:pPr>
            <w:r w:rsidRPr="00526830">
              <w:rPr>
                <w:rFonts w:ascii="Arial" w:hAnsi="Arial" w:cs="Arial"/>
                <w:i/>
                <w:lang w:val="cy-GB"/>
              </w:rPr>
              <w:t>Annhebygol</w:t>
            </w:r>
          </w:p>
          <w:p w14:paraId="11949B12" w14:textId="77777777" w:rsidR="009242F3" w:rsidRPr="00526830" w:rsidRDefault="00A1198A" w:rsidP="00603DBF">
            <w:pPr>
              <w:rPr>
                <w:rFonts w:ascii="Arial" w:hAnsi="Arial" w:cs="Arial"/>
              </w:rPr>
            </w:pPr>
            <w:r w:rsidRPr="00526830">
              <w:rPr>
                <w:rFonts w:ascii="Arial" w:hAnsi="Arial" w:cs="Arial"/>
              </w:rPr>
              <w:t>Unlikely</w:t>
            </w:r>
          </w:p>
        </w:tc>
        <w:tc>
          <w:tcPr>
            <w:tcW w:w="567" w:type="dxa"/>
          </w:tcPr>
          <w:p w14:paraId="0D0DB372" w14:textId="77777777" w:rsidR="009242F3" w:rsidRPr="00526830" w:rsidRDefault="00C3172C" w:rsidP="00603DBF">
            <w:pPr>
              <w:rPr>
                <w:rFonts w:ascii="Arial" w:hAnsi="Arial" w:cs="Arial"/>
              </w:rPr>
            </w:pPr>
            <w:r w:rsidRPr="00526830">
              <w:rPr>
                <w:rFonts w:ascii="Arial" w:hAnsi="Arial" w:cs="Arial"/>
              </w:rPr>
              <w:t>2</w:t>
            </w:r>
          </w:p>
        </w:tc>
        <w:tc>
          <w:tcPr>
            <w:tcW w:w="1808" w:type="dxa"/>
            <w:gridSpan w:val="3"/>
          </w:tcPr>
          <w:p w14:paraId="61A9CED7" w14:textId="77777777" w:rsidR="00506234" w:rsidRPr="00526830" w:rsidRDefault="004E7AE5" w:rsidP="00603DBF">
            <w:pPr>
              <w:rPr>
                <w:rFonts w:ascii="Arial" w:hAnsi="Arial" w:cs="Arial"/>
                <w:i/>
                <w:lang w:val="cy-GB"/>
              </w:rPr>
            </w:pPr>
            <w:r w:rsidRPr="00526830">
              <w:rPr>
                <w:rFonts w:ascii="Arial" w:hAnsi="Arial" w:cs="Arial"/>
                <w:i/>
                <w:lang w:val="cy-GB"/>
              </w:rPr>
              <w:t>Bach</w:t>
            </w:r>
          </w:p>
          <w:p w14:paraId="4A70F14F" w14:textId="77777777" w:rsidR="009242F3" w:rsidRPr="00526830" w:rsidRDefault="00C3172C" w:rsidP="00603DBF">
            <w:pPr>
              <w:rPr>
                <w:rFonts w:ascii="Arial" w:hAnsi="Arial" w:cs="Arial"/>
              </w:rPr>
            </w:pPr>
            <w:r w:rsidRPr="00526830">
              <w:rPr>
                <w:rFonts w:ascii="Arial" w:hAnsi="Arial" w:cs="Arial"/>
              </w:rPr>
              <w:t>Minor</w:t>
            </w:r>
          </w:p>
        </w:tc>
        <w:tc>
          <w:tcPr>
            <w:tcW w:w="797" w:type="dxa"/>
            <w:gridSpan w:val="3"/>
          </w:tcPr>
          <w:p w14:paraId="69E6506B" w14:textId="77777777" w:rsidR="009242F3" w:rsidRPr="00526830" w:rsidRDefault="00C3172C" w:rsidP="00603DBF">
            <w:pPr>
              <w:rPr>
                <w:rFonts w:ascii="Arial" w:hAnsi="Arial" w:cs="Arial"/>
              </w:rPr>
            </w:pPr>
            <w:r w:rsidRPr="00526830">
              <w:rPr>
                <w:rFonts w:ascii="Arial" w:hAnsi="Arial" w:cs="Arial"/>
              </w:rPr>
              <w:t>6-10</w:t>
            </w:r>
          </w:p>
        </w:tc>
        <w:tc>
          <w:tcPr>
            <w:tcW w:w="4705" w:type="dxa"/>
            <w:gridSpan w:val="13"/>
          </w:tcPr>
          <w:p w14:paraId="43A80837" w14:textId="77777777" w:rsidR="004E7AE5" w:rsidRPr="00526830" w:rsidRDefault="004E7AE5" w:rsidP="00603DBF">
            <w:pPr>
              <w:rPr>
                <w:rFonts w:ascii="Arial" w:hAnsi="Arial" w:cs="Arial"/>
                <w:i/>
              </w:rPr>
            </w:pPr>
            <w:r w:rsidRPr="00526830">
              <w:rPr>
                <w:rFonts w:ascii="Arial" w:eastAsia="Calibri" w:hAnsi="Arial" w:cs="Arial"/>
                <w:i/>
                <w:lang w:val="cy-GB"/>
              </w:rPr>
              <w:t>Risg isel – Adolygu risgiau</w:t>
            </w:r>
          </w:p>
          <w:p w14:paraId="204FFCAD" w14:textId="77777777" w:rsidR="009242F3" w:rsidRPr="00526830" w:rsidRDefault="00C3172C" w:rsidP="00603DBF">
            <w:pPr>
              <w:rPr>
                <w:rFonts w:ascii="Arial" w:hAnsi="Arial" w:cs="Arial"/>
              </w:rPr>
            </w:pPr>
            <w:r w:rsidRPr="00526830">
              <w:rPr>
                <w:rFonts w:ascii="Arial" w:hAnsi="Arial" w:cs="Arial"/>
              </w:rPr>
              <w:t>Low risk – Review risks</w:t>
            </w:r>
          </w:p>
        </w:tc>
      </w:tr>
      <w:tr w:rsidR="00C3172C" w:rsidRPr="00526830" w14:paraId="58FAD544" w14:textId="77777777" w:rsidTr="00372B37">
        <w:tc>
          <w:tcPr>
            <w:tcW w:w="800" w:type="dxa"/>
          </w:tcPr>
          <w:p w14:paraId="24A3135A" w14:textId="77777777" w:rsidR="009242F3" w:rsidRPr="00526830" w:rsidRDefault="00C3172C" w:rsidP="00603DBF">
            <w:pPr>
              <w:rPr>
                <w:rFonts w:ascii="Arial" w:hAnsi="Arial" w:cs="Arial"/>
              </w:rPr>
            </w:pPr>
            <w:r w:rsidRPr="00526830">
              <w:rPr>
                <w:rFonts w:ascii="Arial" w:hAnsi="Arial" w:cs="Arial"/>
              </w:rPr>
              <w:t>3</w:t>
            </w:r>
          </w:p>
        </w:tc>
        <w:tc>
          <w:tcPr>
            <w:tcW w:w="1779" w:type="dxa"/>
            <w:gridSpan w:val="3"/>
          </w:tcPr>
          <w:p w14:paraId="1F2A2230" w14:textId="77777777" w:rsidR="00506234" w:rsidRPr="00526830" w:rsidRDefault="00506234" w:rsidP="00603DBF">
            <w:pPr>
              <w:rPr>
                <w:rFonts w:ascii="Arial" w:hAnsi="Arial" w:cs="Arial"/>
                <w:i/>
                <w:lang w:val="cy-GB"/>
              </w:rPr>
            </w:pPr>
            <w:r w:rsidRPr="00526830">
              <w:rPr>
                <w:rFonts w:ascii="Arial" w:hAnsi="Arial" w:cs="Arial"/>
                <w:i/>
                <w:lang w:val="cy-GB"/>
              </w:rPr>
              <w:t>Posibl</w:t>
            </w:r>
          </w:p>
          <w:p w14:paraId="2E6E51A6" w14:textId="77777777" w:rsidR="009242F3" w:rsidRPr="00526830" w:rsidRDefault="00C3172C" w:rsidP="00603DBF">
            <w:pPr>
              <w:rPr>
                <w:rFonts w:ascii="Arial" w:hAnsi="Arial" w:cs="Arial"/>
              </w:rPr>
            </w:pPr>
            <w:r w:rsidRPr="00526830">
              <w:rPr>
                <w:rFonts w:ascii="Arial" w:hAnsi="Arial" w:cs="Arial"/>
              </w:rPr>
              <w:t>Possible</w:t>
            </w:r>
          </w:p>
        </w:tc>
        <w:tc>
          <w:tcPr>
            <w:tcW w:w="567" w:type="dxa"/>
          </w:tcPr>
          <w:p w14:paraId="593F0859" w14:textId="77777777" w:rsidR="009242F3" w:rsidRPr="00526830" w:rsidRDefault="00C3172C" w:rsidP="00603DBF">
            <w:pPr>
              <w:rPr>
                <w:rFonts w:ascii="Arial" w:hAnsi="Arial" w:cs="Arial"/>
              </w:rPr>
            </w:pPr>
            <w:r w:rsidRPr="00526830">
              <w:rPr>
                <w:rFonts w:ascii="Arial" w:hAnsi="Arial" w:cs="Arial"/>
              </w:rPr>
              <w:t>3</w:t>
            </w:r>
          </w:p>
        </w:tc>
        <w:tc>
          <w:tcPr>
            <w:tcW w:w="1808" w:type="dxa"/>
            <w:gridSpan w:val="3"/>
          </w:tcPr>
          <w:p w14:paraId="62301D44" w14:textId="77777777" w:rsidR="00506234" w:rsidRPr="00526830" w:rsidRDefault="004E7AE5" w:rsidP="00603DBF">
            <w:pPr>
              <w:rPr>
                <w:rFonts w:ascii="Arial" w:hAnsi="Arial" w:cs="Arial"/>
                <w:i/>
                <w:lang w:val="cy-GB"/>
              </w:rPr>
            </w:pPr>
            <w:r w:rsidRPr="00526830">
              <w:rPr>
                <w:rFonts w:ascii="Arial" w:hAnsi="Arial" w:cs="Arial"/>
                <w:i/>
                <w:lang w:val="cy-GB"/>
              </w:rPr>
              <w:t>Cymedrol</w:t>
            </w:r>
          </w:p>
          <w:p w14:paraId="6ADF98DC" w14:textId="77777777" w:rsidR="009242F3" w:rsidRPr="00526830" w:rsidRDefault="00C3172C" w:rsidP="00603DBF">
            <w:pPr>
              <w:rPr>
                <w:rFonts w:ascii="Arial" w:hAnsi="Arial" w:cs="Arial"/>
              </w:rPr>
            </w:pPr>
            <w:r w:rsidRPr="00526830">
              <w:rPr>
                <w:rFonts w:ascii="Arial" w:hAnsi="Arial" w:cs="Arial"/>
              </w:rPr>
              <w:t>Moderate</w:t>
            </w:r>
          </w:p>
        </w:tc>
        <w:tc>
          <w:tcPr>
            <w:tcW w:w="797" w:type="dxa"/>
            <w:gridSpan w:val="3"/>
          </w:tcPr>
          <w:p w14:paraId="1EF823FD" w14:textId="77777777" w:rsidR="009242F3" w:rsidRPr="00526830" w:rsidRDefault="00C3172C" w:rsidP="00603DBF">
            <w:pPr>
              <w:rPr>
                <w:rFonts w:ascii="Arial" w:hAnsi="Arial" w:cs="Arial"/>
              </w:rPr>
            </w:pPr>
            <w:r w:rsidRPr="00526830">
              <w:rPr>
                <w:rFonts w:ascii="Arial" w:hAnsi="Arial" w:cs="Arial"/>
              </w:rPr>
              <w:t>11-15</w:t>
            </w:r>
          </w:p>
        </w:tc>
        <w:tc>
          <w:tcPr>
            <w:tcW w:w="4705" w:type="dxa"/>
            <w:gridSpan w:val="13"/>
          </w:tcPr>
          <w:p w14:paraId="30896253" w14:textId="77777777" w:rsidR="004E7AE5" w:rsidRPr="00526830" w:rsidRDefault="004E7AE5" w:rsidP="00603DBF">
            <w:pPr>
              <w:rPr>
                <w:rFonts w:ascii="Arial" w:hAnsi="Arial" w:cs="Arial"/>
                <w:i/>
              </w:rPr>
            </w:pPr>
            <w:r w:rsidRPr="00526830">
              <w:rPr>
                <w:rFonts w:ascii="Arial" w:eastAsia="Calibri" w:hAnsi="Arial" w:cs="Arial"/>
                <w:i/>
                <w:lang w:val="cy-GB"/>
              </w:rPr>
              <w:t>Risg gymedrol – Rheolaethau ychwanegol mewn 12 mis</w:t>
            </w:r>
          </w:p>
          <w:p w14:paraId="218DD396" w14:textId="77777777" w:rsidR="009242F3" w:rsidRPr="00526830" w:rsidRDefault="00C3172C" w:rsidP="00603DBF">
            <w:pPr>
              <w:rPr>
                <w:rFonts w:ascii="Arial" w:hAnsi="Arial" w:cs="Arial"/>
              </w:rPr>
            </w:pPr>
            <w:r w:rsidRPr="00526830">
              <w:rPr>
                <w:rFonts w:ascii="Arial" w:hAnsi="Arial" w:cs="Arial"/>
              </w:rPr>
              <w:t>Moderate risk – Additional controls in 12 months</w:t>
            </w:r>
          </w:p>
        </w:tc>
      </w:tr>
      <w:tr w:rsidR="00C3172C" w:rsidRPr="00526830" w14:paraId="4BBC5086" w14:textId="77777777" w:rsidTr="00372B37">
        <w:tc>
          <w:tcPr>
            <w:tcW w:w="800" w:type="dxa"/>
          </w:tcPr>
          <w:p w14:paraId="29D47F40" w14:textId="77777777" w:rsidR="00C3172C" w:rsidRPr="00526830" w:rsidRDefault="00C3172C" w:rsidP="00603DBF">
            <w:pPr>
              <w:rPr>
                <w:rFonts w:ascii="Arial" w:hAnsi="Arial" w:cs="Arial"/>
              </w:rPr>
            </w:pPr>
            <w:r w:rsidRPr="00526830">
              <w:rPr>
                <w:rFonts w:ascii="Arial" w:hAnsi="Arial" w:cs="Arial"/>
              </w:rPr>
              <w:t>4</w:t>
            </w:r>
          </w:p>
        </w:tc>
        <w:tc>
          <w:tcPr>
            <w:tcW w:w="1779" w:type="dxa"/>
            <w:gridSpan w:val="3"/>
          </w:tcPr>
          <w:p w14:paraId="58228327" w14:textId="77777777" w:rsidR="00506234" w:rsidRPr="00526830" w:rsidRDefault="00506234" w:rsidP="00603DBF">
            <w:pPr>
              <w:rPr>
                <w:rFonts w:ascii="Arial" w:hAnsi="Arial" w:cs="Arial"/>
                <w:i/>
                <w:lang w:val="cy-GB"/>
              </w:rPr>
            </w:pPr>
            <w:r w:rsidRPr="00526830">
              <w:rPr>
                <w:rFonts w:ascii="Arial" w:hAnsi="Arial" w:cs="Arial"/>
                <w:i/>
                <w:lang w:val="cy-GB"/>
              </w:rPr>
              <w:t>Tebygol</w:t>
            </w:r>
          </w:p>
          <w:p w14:paraId="3F0E6541" w14:textId="77777777" w:rsidR="00C3172C" w:rsidRPr="00526830" w:rsidRDefault="00C3172C" w:rsidP="00603DBF">
            <w:pPr>
              <w:rPr>
                <w:rFonts w:ascii="Arial" w:hAnsi="Arial" w:cs="Arial"/>
              </w:rPr>
            </w:pPr>
            <w:r w:rsidRPr="00526830">
              <w:rPr>
                <w:rFonts w:ascii="Arial" w:hAnsi="Arial" w:cs="Arial"/>
              </w:rPr>
              <w:t>Likely</w:t>
            </w:r>
          </w:p>
        </w:tc>
        <w:tc>
          <w:tcPr>
            <w:tcW w:w="567" w:type="dxa"/>
          </w:tcPr>
          <w:p w14:paraId="264F52A5" w14:textId="77777777" w:rsidR="00C3172C" w:rsidRPr="00526830" w:rsidRDefault="00C3172C" w:rsidP="00603DBF">
            <w:pPr>
              <w:rPr>
                <w:rFonts w:ascii="Arial" w:hAnsi="Arial" w:cs="Arial"/>
              </w:rPr>
            </w:pPr>
            <w:r w:rsidRPr="00526830">
              <w:rPr>
                <w:rFonts w:ascii="Arial" w:hAnsi="Arial" w:cs="Arial"/>
              </w:rPr>
              <w:t>4</w:t>
            </w:r>
          </w:p>
        </w:tc>
        <w:tc>
          <w:tcPr>
            <w:tcW w:w="1808" w:type="dxa"/>
            <w:gridSpan w:val="3"/>
          </w:tcPr>
          <w:p w14:paraId="4C224A39" w14:textId="77777777" w:rsidR="00506234" w:rsidRPr="00526830" w:rsidRDefault="004E7AE5" w:rsidP="00603DBF">
            <w:pPr>
              <w:rPr>
                <w:rFonts w:ascii="Arial" w:hAnsi="Arial" w:cs="Arial"/>
                <w:i/>
                <w:lang w:val="cy-GB"/>
              </w:rPr>
            </w:pPr>
            <w:r w:rsidRPr="00526830">
              <w:rPr>
                <w:rFonts w:ascii="Arial" w:hAnsi="Arial" w:cs="Arial"/>
                <w:i/>
                <w:lang w:val="cy-GB"/>
              </w:rPr>
              <w:t>O bwys</w:t>
            </w:r>
          </w:p>
          <w:p w14:paraId="5A865515" w14:textId="77777777" w:rsidR="00C3172C" w:rsidRPr="00526830" w:rsidRDefault="00C3172C" w:rsidP="00603DBF">
            <w:pPr>
              <w:rPr>
                <w:rFonts w:ascii="Arial" w:hAnsi="Arial" w:cs="Arial"/>
              </w:rPr>
            </w:pPr>
            <w:r w:rsidRPr="00526830">
              <w:rPr>
                <w:rFonts w:ascii="Arial" w:hAnsi="Arial" w:cs="Arial"/>
              </w:rPr>
              <w:t>Major</w:t>
            </w:r>
          </w:p>
        </w:tc>
        <w:tc>
          <w:tcPr>
            <w:tcW w:w="797" w:type="dxa"/>
            <w:gridSpan w:val="3"/>
            <w:vMerge w:val="restart"/>
          </w:tcPr>
          <w:p w14:paraId="6E7AE171" w14:textId="77777777" w:rsidR="00C3172C" w:rsidRPr="00526830" w:rsidRDefault="00C3172C" w:rsidP="00603DBF">
            <w:pPr>
              <w:rPr>
                <w:rFonts w:ascii="Arial" w:hAnsi="Arial" w:cs="Arial"/>
              </w:rPr>
            </w:pPr>
            <w:r w:rsidRPr="00526830">
              <w:rPr>
                <w:rFonts w:ascii="Arial" w:hAnsi="Arial" w:cs="Arial"/>
              </w:rPr>
              <w:t>16-25</w:t>
            </w:r>
          </w:p>
        </w:tc>
        <w:tc>
          <w:tcPr>
            <w:tcW w:w="4705" w:type="dxa"/>
            <w:gridSpan w:val="13"/>
            <w:vMerge w:val="restart"/>
          </w:tcPr>
          <w:p w14:paraId="7B278B95" w14:textId="77777777" w:rsidR="004E7AE5" w:rsidRPr="00526830" w:rsidRDefault="004E7AE5" w:rsidP="00603DBF">
            <w:pPr>
              <w:rPr>
                <w:rFonts w:ascii="Arial" w:hAnsi="Arial" w:cs="Arial"/>
                <w:i/>
              </w:rPr>
            </w:pPr>
            <w:r w:rsidRPr="00526830">
              <w:rPr>
                <w:rFonts w:ascii="Arial" w:eastAsia="Calibri" w:hAnsi="Arial" w:cs="Arial"/>
                <w:i/>
                <w:lang w:val="cy-GB"/>
              </w:rPr>
              <w:t>Risg Uchel – Gweithredu rheolaeth ychwanegol ar unwaith</w:t>
            </w:r>
            <w:r w:rsidRPr="00526830">
              <w:rPr>
                <w:rFonts w:ascii="Arial" w:hAnsi="Arial" w:cs="Arial"/>
                <w:i/>
              </w:rPr>
              <w:t xml:space="preserve"> </w:t>
            </w:r>
          </w:p>
          <w:p w14:paraId="3722C3BF" w14:textId="77777777" w:rsidR="00C3172C" w:rsidRPr="00526830" w:rsidRDefault="00C3172C" w:rsidP="00603DBF">
            <w:pPr>
              <w:rPr>
                <w:rFonts w:ascii="Arial" w:hAnsi="Arial" w:cs="Arial"/>
              </w:rPr>
            </w:pPr>
            <w:r w:rsidRPr="00526830">
              <w:rPr>
                <w:rFonts w:ascii="Arial" w:hAnsi="Arial" w:cs="Arial"/>
              </w:rPr>
              <w:t>High Risk – Additional control implemented immediately</w:t>
            </w:r>
          </w:p>
        </w:tc>
      </w:tr>
      <w:tr w:rsidR="00C3172C" w:rsidRPr="00526830" w14:paraId="102122E7" w14:textId="77777777" w:rsidTr="00372B37">
        <w:tc>
          <w:tcPr>
            <w:tcW w:w="800" w:type="dxa"/>
            <w:tcBorders>
              <w:bottom w:val="single" w:sz="4" w:space="0" w:color="auto"/>
            </w:tcBorders>
          </w:tcPr>
          <w:p w14:paraId="126A123A" w14:textId="77777777" w:rsidR="00C3172C" w:rsidRPr="00526830" w:rsidRDefault="00C3172C" w:rsidP="00603DBF">
            <w:pPr>
              <w:rPr>
                <w:rFonts w:ascii="Arial" w:hAnsi="Arial" w:cs="Arial"/>
              </w:rPr>
            </w:pPr>
            <w:r w:rsidRPr="00526830">
              <w:rPr>
                <w:rFonts w:ascii="Arial" w:hAnsi="Arial" w:cs="Arial"/>
              </w:rPr>
              <w:t>5</w:t>
            </w:r>
          </w:p>
        </w:tc>
        <w:tc>
          <w:tcPr>
            <w:tcW w:w="1779" w:type="dxa"/>
            <w:gridSpan w:val="3"/>
            <w:tcBorders>
              <w:bottom w:val="single" w:sz="4" w:space="0" w:color="auto"/>
            </w:tcBorders>
          </w:tcPr>
          <w:p w14:paraId="0A4A03FB" w14:textId="77777777" w:rsidR="00506234" w:rsidRPr="00526830" w:rsidRDefault="00506234" w:rsidP="00603DBF">
            <w:pPr>
              <w:rPr>
                <w:rFonts w:ascii="Arial" w:hAnsi="Arial" w:cs="Arial"/>
                <w:i/>
                <w:lang w:val="cy-GB"/>
              </w:rPr>
            </w:pPr>
            <w:r w:rsidRPr="00526830">
              <w:rPr>
                <w:rFonts w:ascii="Arial" w:hAnsi="Arial" w:cs="Arial"/>
                <w:i/>
                <w:lang w:val="cy-GB"/>
              </w:rPr>
              <w:t>Bron yn sicr</w:t>
            </w:r>
          </w:p>
          <w:p w14:paraId="54875D8B" w14:textId="77777777" w:rsidR="00C3172C" w:rsidRPr="00526830" w:rsidRDefault="00C3172C" w:rsidP="00603DBF">
            <w:pPr>
              <w:rPr>
                <w:rFonts w:ascii="Arial" w:hAnsi="Arial" w:cs="Arial"/>
              </w:rPr>
            </w:pPr>
            <w:r w:rsidRPr="00526830">
              <w:rPr>
                <w:rFonts w:ascii="Arial" w:hAnsi="Arial" w:cs="Arial"/>
              </w:rPr>
              <w:t>Almost certain</w:t>
            </w:r>
          </w:p>
        </w:tc>
        <w:tc>
          <w:tcPr>
            <w:tcW w:w="567" w:type="dxa"/>
            <w:tcBorders>
              <w:bottom w:val="single" w:sz="4" w:space="0" w:color="auto"/>
            </w:tcBorders>
          </w:tcPr>
          <w:p w14:paraId="681C8186" w14:textId="77777777" w:rsidR="00C3172C" w:rsidRPr="00526830" w:rsidRDefault="00C3172C" w:rsidP="00603DBF">
            <w:pPr>
              <w:rPr>
                <w:rFonts w:ascii="Arial" w:hAnsi="Arial" w:cs="Arial"/>
              </w:rPr>
            </w:pPr>
            <w:r w:rsidRPr="00526830">
              <w:rPr>
                <w:rFonts w:ascii="Arial" w:hAnsi="Arial" w:cs="Arial"/>
              </w:rPr>
              <w:t>5</w:t>
            </w:r>
          </w:p>
        </w:tc>
        <w:tc>
          <w:tcPr>
            <w:tcW w:w="1808" w:type="dxa"/>
            <w:gridSpan w:val="3"/>
            <w:tcBorders>
              <w:bottom w:val="single" w:sz="4" w:space="0" w:color="auto"/>
            </w:tcBorders>
          </w:tcPr>
          <w:p w14:paraId="28A1DE54" w14:textId="77777777" w:rsidR="00506234" w:rsidRPr="00526830" w:rsidRDefault="004E7AE5" w:rsidP="00603DBF">
            <w:pPr>
              <w:rPr>
                <w:rFonts w:ascii="Arial" w:hAnsi="Arial" w:cs="Arial"/>
                <w:i/>
                <w:lang w:val="cy-GB"/>
              </w:rPr>
            </w:pPr>
            <w:r w:rsidRPr="00526830">
              <w:rPr>
                <w:rFonts w:ascii="Arial" w:hAnsi="Arial" w:cs="Arial"/>
                <w:i/>
                <w:lang w:val="cy-GB"/>
              </w:rPr>
              <w:t>Trychinebus</w:t>
            </w:r>
          </w:p>
          <w:p w14:paraId="64DAFE87" w14:textId="77777777" w:rsidR="00C3172C" w:rsidRPr="00526830" w:rsidRDefault="00C3172C" w:rsidP="00603DBF">
            <w:pPr>
              <w:rPr>
                <w:rFonts w:ascii="Arial" w:hAnsi="Arial" w:cs="Arial"/>
              </w:rPr>
            </w:pPr>
            <w:r w:rsidRPr="00526830">
              <w:rPr>
                <w:rFonts w:ascii="Arial" w:hAnsi="Arial" w:cs="Arial"/>
              </w:rPr>
              <w:t>Catastrophic</w:t>
            </w:r>
          </w:p>
        </w:tc>
        <w:tc>
          <w:tcPr>
            <w:tcW w:w="797" w:type="dxa"/>
            <w:gridSpan w:val="3"/>
            <w:vMerge/>
            <w:tcBorders>
              <w:bottom w:val="single" w:sz="4" w:space="0" w:color="auto"/>
            </w:tcBorders>
          </w:tcPr>
          <w:p w14:paraId="40635BDB" w14:textId="77777777" w:rsidR="00C3172C" w:rsidRPr="00526830" w:rsidRDefault="00C3172C" w:rsidP="00603DBF">
            <w:pPr>
              <w:rPr>
                <w:rFonts w:ascii="Arial" w:hAnsi="Arial" w:cs="Arial"/>
              </w:rPr>
            </w:pPr>
          </w:p>
        </w:tc>
        <w:tc>
          <w:tcPr>
            <w:tcW w:w="4705" w:type="dxa"/>
            <w:gridSpan w:val="13"/>
            <w:vMerge/>
            <w:tcBorders>
              <w:bottom w:val="single" w:sz="4" w:space="0" w:color="auto"/>
            </w:tcBorders>
          </w:tcPr>
          <w:p w14:paraId="3EC7C018" w14:textId="77777777" w:rsidR="00C3172C" w:rsidRPr="00526830" w:rsidRDefault="00C3172C" w:rsidP="00603DBF">
            <w:pPr>
              <w:rPr>
                <w:rFonts w:ascii="Arial" w:hAnsi="Arial" w:cs="Arial"/>
              </w:rPr>
            </w:pPr>
          </w:p>
        </w:tc>
      </w:tr>
      <w:tr w:rsidR="00526830" w:rsidRPr="00526830" w14:paraId="3ED64A66" w14:textId="77777777" w:rsidTr="00526830">
        <w:tc>
          <w:tcPr>
            <w:tcW w:w="10456" w:type="dxa"/>
            <w:gridSpan w:val="24"/>
            <w:tcBorders>
              <w:left w:val="nil"/>
              <w:right w:val="nil"/>
            </w:tcBorders>
          </w:tcPr>
          <w:p w14:paraId="6244A4A6" w14:textId="77777777" w:rsidR="00526830" w:rsidRPr="00526830" w:rsidRDefault="00526830" w:rsidP="00526830">
            <w:pPr>
              <w:rPr>
                <w:rFonts w:ascii="Arial" w:hAnsi="Arial" w:cs="Arial"/>
                <w:b/>
                <w:sz w:val="24"/>
                <w:szCs w:val="24"/>
              </w:rPr>
            </w:pPr>
            <w:r w:rsidRPr="00526830">
              <w:rPr>
                <w:rFonts w:ascii="Arial" w:eastAsia="Calibri" w:hAnsi="Arial" w:cs="Arial"/>
                <w:b/>
                <w:sz w:val="24"/>
                <w:szCs w:val="24"/>
                <w:lang w:val="cy-GB"/>
              </w:rPr>
              <w:t>Gweithredu rheolaethau a monitro</w:t>
            </w:r>
            <w:r w:rsidRPr="00526830">
              <w:rPr>
                <w:rFonts w:ascii="Arial" w:hAnsi="Arial" w:cs="Arial"/>
                <w:b/>
                <w:sz w:val="24"/>
                <w:szCs w:val="24"/>
              </w:rPr>
              <w:t xml:space="preserve"> / Implementation of controls and monitoring</w:t>
            </w:r>
          </w:p>
          <w:p w14:paraId="7E6D5F00" w14:textId="77777777" w:rsidR="00526830" w:rsidRPr="00526830" w:rsidRDefault="00526830" w:rsidP="00526830">
            <w:pPr>
              <w:pStyle w:val="NoSpacing"/>
              <w:rPr>
                <w:rFonts w:ascii="Arial" w:hAnsi="Arial" w:cs="Arial"/>
                <w:lang w:val="cy-GB"/>
              </w:rPr>
            </w:pPr>
            <w:r w:rsidRPr="00526830">
              <w:rPr>
                <w:rFonts w:ascii="Arial" w:hAnsi="Arial" w:cs="Arial"/>
                <w:i/>
                <w:lang w:val="cy-GB"/>
              </w:rPr>
              <w:t>Mae angen rheolaethau ychwanegol i leihau risg(iau) islaw graddfa risg o 5</w:t>
            </w:r>
            <w:r w:rsidRPr="00526830">
              <w:rPr>
                <w:rFonts w:ascii="Arial" w:hAnsi="Arial" w:cs="Arial"/>
                <w:lang w:val="cy-GB"/>
              </w:rPr>
              <w:t xml:space="preserve"> / </w:t>
            </w:r>
          </w:p>
          <w:p w14:paraId="44E27604" w14:textId="77777777" w:rsidR="00526830" w:rsidRPr="00526830" w:rsidRDefault="00526830" w:rsidP="00526830">
            <w:pPr>
              <w:rPr>
                <w:rFonts w:ascii="Arial" w:hAnsi="Arial" w:cs="Arial"/>
              </w:rPr>
            </w:pPr>
            <w:r w:rsidRPr="00526830">
              <w:rPr>
                <w:rFonts w:ascii="Arial" w:hAnsi="Arial" w:cs="Arial"/>
              </w:rPr>
              <w:t>Additional controls required to reduce risk(s) below risk rating of 5</w:t>
            </w:r>
          </w:p>
        </w:tc>
      </w:tr>
      <w:tr w:rsidR="00C3172C" w:rsidRPr="00526830" w14:paraId="34B2400C" w14:textId="77777777" w:rsidTr="00526830">
        <w:tc>
          <w:tcPr>
            <w:tcW w:w="10456" w:type="dxa"/>
            <w:gridSpan w:val="24"/>
            <w:tcBorders>
              <w:bottom w:val="single" w:sz="4" w:space="0" w:color="auto"/>
            </w:tcBorders>
          </w:tcPr>
          <w:p w14:paraId="3DF107D1" w14:textId="77777777" w:rsidR="00285E9C" w:rsidRPr="00285E9C" w:rsidRDefault="00285E9C" w:rsidP="00285E9C">
            <w:pPr>
              <w:rPr>
                <w:rFonts w:ascii="Arial" w:hAnsi="Arial" w:cs="Arial"/>
              </w:rPr>
            </w:pPr>
            <w:r w:rsidRPr="00285E9C">
              <w:rPr>
                <w:rFonts w:ascii="Arial" w:hAnsi="Arial" w:cs="Arial"/>
              </w:rPr>
              <w:t>The Incident Management Team maintains the responsibility to review control measures in response to escalating the school’s situations where required.</w:t>
            </w:r>
          </w:p>
          <w:p w14:paraId="62C5B1D1" w14:textId="77777777" w:rsidR="00285E9C" w:rsidRPr="00285E9C" w:rsidRDefault="00285E9C" w:rsidP="00285E9C">
            <w:pPr>
              <w:rPr>
                <w:rFonts w:ascii="Arial" w:hAnsi="Arial" w:cs="Arial"/>
              </w:rPr>
            </w:pPr>
          </w:p>
          <w:p w14:paraId="55439769" w14:textId="77777777" w:rsidR="00285E9C" w:rsidRPr="00285E9C" w:rsidRDefault="00285E9C" w:rsidP="00285E9C">
            <w:pPr>
              <w:rPr>
                <w:rFonts w:ascii="Arial" w:hAnsi="Arial" w:cs="Arial"/>
              </w:rPr>
            </w:pPr>
            <w:r w:rsidRPr="00285E9C">
              <w:rPr>
                <w:rFonts w:ascii="Arial" w:hAnsi="Arial" w:cs="Arial"/>
              </w:rPr>
              <w:t>Depending on transmission levels in the communities and the impact it has on nearby schools, individual school’s situation may change and the individual school’s risk assessment will need to be reviewed to reflect these changes.</w:t>
            </w:r>
          </w:p>
          <w:p w14:paraId="1D1473FC" w14:textId="77777777" w:rsidR="001265C8" w:rsidRPr="00526830" w:rsidRDefault="001265C8" w:rsidP="00603DBF">
            <w:pPr>
              <w:rPr>
                <w:rFonts w:ascii="Arial" w:hAnsi="Arial" w:cs="Arial"/>
              </w:rPr>
            </w:pPr>
          </w:p>
        </w:tc>
      </w:tr>
      <w:tr w:rsidR="00526830" w:rsidRPr="00526830" w14:paraId="5E1B9731" w14:textId="77777777" w:rsidTr="00526830">
        <w:tc>
          <w:tcPr>
            <w:tcW w:w="10456" w:type="dxa"/>
            <w:gridSpan w:val="24"/>
            <w:tcBorders>
              <w:left w:val="nil"/>
              <w:right w:val="nil"/>
            </w:tcBorders>
          </w:tcPr>
          <w:p w14:paraId="354FDA5C" w14:textId="77777777" w:rsidR="00526830" w:rsidRPr="00526830" w:rsidRDefault="00526830" w:rsidP="00526830">
            <w:pPr>
              <w:pStyle w:val="NoSpacing"/>
              <w:rPr>
                <w:rFonts w:ascii="Arial" w:hAnsi="Arial" w:cs="Arial"/>
                <w:i/>
                <w:lang w:val="cy-GB"/>
              </w:rPr>
            </w:pPr>
            <w:r w:rsidRPr="00526830">
              <w:rPr>
                <w:rFonts w:ascii="Arial" w:hAnsi="Arial" w:cs="Arial"/>
                <w:i/>
                <w:lang w:val="cy-GB"/>
              </w:rPr>
              <w:t xml:space="preserve">Cytunwyd ar reolaethau ychwanegol Ie / Na (Os Ie, manylwch ar y Camau i'w cymryd) / </w:t>
            </w:r>
          </w:p>
          <w:p w14:paraId="5378D8A2" w14:textId="77777777" w:rsidR="00526830" w:rsidRPr="00526830" w:rsidRDefault="00526830" w:rsidP="00526830">
            <w:pPr>
              <w:rPr>
                <w:rFonts w:ascii="Arial" w:hAnsi="Arial" w:cs="Arial"/>
              </w:rPr>
            </w:pPr>
            <w:r w:rsidRPr="00526830">
              <w:rPr>
                <w:rFonts w:ascii="Arial" w:hAnsi="Arial" w:cs="Arial"/>
              </w:rPr>
              <w:t xml:space="preserve">Additional controls </w:t>
            </w:r>
            <w:proofErr w:type="gramStart"/>
            <w:r w:rsidRPr="00526830">
              <w:rPr>
                <w:rFonts w:ascii="Arial" w:hAnsi="Arial" w:cs="Arial"/>
              </w:rPr>
              <w:t>agreed  No</w:t>
            </w:r>
            <w:proofErr w:type="gramEnd"/>
            <w:r w:rsidRPr="00526830">
              <w:rPr>
                <w:rFonts w:ascii="Arial" w:hAnsi="Arial" w:cs="Arial"/>
              </w:rPr>
              <w:t xml:space="preserve"> (If Yes, detail the Action to be taken)</w:t>
            </w:r>
          </w:p>
        </w:tc>
      </w:tr>
      <w:tr w:rsidR="00C8213B" w:rsidRPr="00526830" w14:paraId="1FEE3B01" w14:textId="77777777" w:rsidTr="00C8213B">
        <w:tc>
          <w:tcPr>
            <w:tcW w:w="10456" w:type="dxa"/>
            <w:gridSpan w:val="24"/>
          </w:tcPr>
          <w:p w14:paraId="6384128F" w14:textId="77777777" w:rsidR="00C8213B" w:rsidRDefault="00C8213B" w:rsidP="00C3172C">
            <w:pPr>
              <w:rPr>
                <w:rFonts w:ascii="Arial" w:hAnsi="Arial" w:cs="Arial"/>
              </w:rPr>
            </w:pPr>
          </w:p>
          <w:p w14:paraId="5CC8D708" w14:textId="77777777" w:rsidR="00372B37" w:rsidRPr="00526830" w:rsidRDefault="00372B37" w:rsidP="00C3172C">
            <w:pPr>
              <w:rPr>
                <w:rFonts w:ascii="Arial" w:hAnsi="Arial" w:cs="Arial"/>
              </w:rPr>
            </w:pPr>
          </w:p>
        </w:tc>
      </w:tr>
      <w:tr w:rsidR="00372B37" w:rsidRPr="00526830" w14:paraId="6A98D076" w14:textId="77777777" w:rsidTr="001265C8">
        <w:trPr>
          <w:trHeight w:val="510"/>
        </w:trPr>
        <w:tc>
          <w:tcPr>
            <w:tcW w:w="3681" w:type="dxa"/>
            <w:gridSpan w:val="6"/>
            <w:tcBorders>
              <w:bottom w:val="single" w:sz="4" w:space="0" w:color="auto"/>
            </w:tcBorders>
          </w:tcPr>
          <w:p w14:paraId="115A5AD3" w14:textId="77777777" w:rsidR="00372B37" w:rsidRPr="00526830" w:rsidRDefault="00372B37" w:rsidP="00C3172C">
            <w:pPr>
              <w:rPr>
                <w:rFonts w:ascii="Arial" w:hAnsi="Arial" w:cs="Arial"/>
              </w:rPr>
            </w:pPr>
            <w:r w:rsidRPr="00526830">
              <w:rPr>
                <w:rFonts w:ascii="Arial" w:eastAsia="Calibri" w:hAnsi="Arial" w:cs="Arial"/>
                <w:i/>
                <w:lang w:val="cy-GB"/>
              </w:rPr>
              <w:t>Dyddiad targed ar gyfer gweithredu</w:t>
            </w:r>
            <w:r w:rsidRPr="00526830">
              <w:rPr>
                <w:rFonts w:ascii="Arial" w:hAnsi="Arial" w:cs="Arial"/>
              </w:rPr>
              <w:t xml:space="preserve"> Target date for implementation</w:t>
            </w:r>
          </w:p>
        </w:tc>
        <w:tc>
          <w:tcPr>
            <w:tcW w:w="6775" w:type="dxa"/>
            <w:gridSpan w:val="18"/>
          </w:tcPr>
          <w:p w14:paraId="525B12BD" w14:textId="77777777" w:rsidR="00372B37" w:rsidRPr="00526830" w:rsidRDefault="00372B37" w:rsidP="00C3172C">
            <w:pPr>
              <w:rPr>
                <w:rFonts w:ascii="Arial" w:hAnsi="Arial" w:cs="Arial"/>
                <w:i/>
              </w:rPr>
            </w:pPr>
            <w:r w:rsidRPr="00526830">
              <w:rPr>
                <w:rFonts w:ascii="Arial" w:eastAsia="Calibri" w:hAnsi="Arial" w:cs="Arial"/>
                <w:i/>
                <w:lang w:val="cy-GB"/>
              </w:rPr>
              <w:t>Llofnod – Rheolwr Llinell Cyfrifol / Pennaeth Cyfrifol</w:t>
            </w:r>
          </w:p>
          <w:p w14:paraId="0AEABE72" w14:textId="77777777" w:rsidR="00372B37" w:rsidRPr="00526830" w:rsidRDefault="00372B37" w:rsidP="00C3172C">
            <w:pPr>
              <w:rPr>
                <w:rFonts w:ascii="Arial" w:hAnsi="Arial" w:cs="Arial"/>
              </w:rPr>
            </w:pPr>
            <w:r w:rsidRPr="00526830">
              <w:rPr>
                <w:rFonts w:ascii="Arial" w:hAnsi="Arial" w:cs="Arial"/>
              </w:rPr>
              <w:t>Signature – Responsible Line Manager / Head Teacher</w:t>
            </w:r>
          </w:p>
        </w:tc>
      </w:tr>
      <w:tr w:rsidR="00372B37" w:rsidRPr="00526830" w14:paraId="47F9FA50" w14:textId="77777777" w:rsidTr="001265C8">
        <w:trPr>
          <w:trHeight w:val="420"/>
        </w:trPr>
        <w:sdt>
          <w:sdtPr>
            <w:rPr>
              <w:rFonts w:ascii="Arial" w:eastAsia="Calibri" w:hAnsi="Arial" w:cs="Arial"/>
              <w:lang w:val="cy-GB"/>
            </w:rPr>
            <w:id w:val="-18931491"/>
            <w:placeholder>
              <w:docPart w:val="DefaultPlaceholder_-1854013438"/>
            </w:placeholder>
            <w:date w:fullDate="2022-04-25T00:00:00Z">
              <w:dateFormat w:val="dd/MM/yyyy"/>
              <w:lid w:val="en-GB"/>
              <w:storeMappedDataAs w:val="dateTime"/>
              <w:calendar w:val="gregorian"/>
            </w:date>
          </w:sdtPr>
          <w:sdtEndPr/>
          <w:sdtContent>
            <w:tc>
              <w:tcPr>
                <w:tcW w:w="3681" w:type="dxa"/>
                <w:gridSpan w:val="6"/>
                <w:tcBorders>
                  <w:bottom w:val="single" w:sz="4" w:space="0" w:color="auto"/>
                </w:tcBorders>
              </w:tcPr>
              <w:p w14:paraId="03822FCA" w14:textId="77777777" w:rsidR="00372B37" w:rsidRPr="001265C8" w:rsidRDefault="00506D57" w:rsidP="001265C8">
                <w:pPr>
                  <w:jc w:val="center"/>
                  <w:rPr>
                    <w:rFonts w:ascii="Arial" w:eastAsia="Calibri" w:hAnsi="Arial" w:cs="Arial"/>
                    <w:lang w:val="cy-GB"/>
                  </w:rPr>
                </w:pPr>
                <w:r>
                  <w:rPr>
                    <w:rFonts w:ascii="Arial" w:eastAsia="Calibri" w:hAnsi="Arial" w:cs="Arial"/>
                  </w:rPr>
                  <w:t>25/04/2022</w:t>
                </w:r>
              </w:p>
            </w:tc>
          </w:sdtContent>
        </w:sdt>
        <w:tc>
          <w:tcPr>
            <w:tcW w:w="6775" w:type="dxa"/>
            <w:gridSpan w:val="18"/>
            <w:tcBorders>
              <w:bottom w:val="single" w:sz="4" w:space="0" w:color="auto"/>
            </w:tcBorders>
          </w:tcPr>
          <w:p w14:paraId="34700198" w14:textId="5375B711" w:rsidR="00372B37" w:rsidRPr="00526830" w:rsidRDefault="00506D57" w:rsidP="00C3172C">
            <w:pPr>
              <w:rPr>
                <w:rFonts w:ascii="Arial" w:hAnsi="Arial" w:cs="Arial"/>
              </w:rPr>
            </w:pPr>
            <w:r>
              <w:rPr>
                <w:rFonts w:ascii="Arial" w:hAnsi="Arial" w:cs="Arial"/>
              </w:rPr>
              <w:t xml:space="preserve">Brian Evans </w:t>
            </w:r>
            <w:r w:rsidR="00D4053D">
              <w:rPr>
                <w:rFonts w:ascii="Arial" w:hAnsi="Arial" w:cs="Arial"/>
              </w:rPr>
              <w:t xml:space="preserve"> </w:t>
            </w:r>
            <w:r w:rsidR="00D4053D">
              <w:rPr>
                <w:rFonts w:ascii="Freestyle Script" w:hAnsi="Freestyle Script" w:cs="Arial"/>
                <w:sz w:val="36"/>
                <w:szCs w:val="36"/>
              </w:rPr>
              <w:t>Brian Evans</w:t>
            </w:r>
          </w:p>
        </w:tc>
      </w:tr>
      <w:tr w:rsidR="00372B37" w:rsidRPr="00526830" w14:paraId="381E6B1E" w14:textId="77777777" w:rsidTr="00372B37">
        <w:tc>
          <w:tcPr>
            <w:tcW w:w="10456" w:type="dxa"/>
            <w:gridSpan w:val="24"/>
            <w:tcBorders>
              <w:left w:val="nil"/>
              <w:right w:val="nil"/>
            </w:tcBorders>
          </w:tcPr>
          <w:p w14:paraId="5C049D96" w14:textId="77777777" w:rsidR="00372B37" w:rsidRPr="00526830" w:rsidRDefault="00372B37" w:rsidP="00C3172C">
            <w:pPr>
              <w:rPr>
                <w:rFonts w:ascii="Arial" w:hAnsi="Arial" w:cs="Arial"/>
              </w:rPr>
            </w:pPr>
            <w:r w:rsidRPr="00526830">
              <w:rPr>
                <w:rFonts w:ascii="Arial" w:eastAsia="Calibri" w:hAnsi="Arial" w:cs="Arial"/>
                <w:b/>
                <w:sz w:val="24"/>
                <w:szCs w:val="24"/>
                <w:lang w:val="cy-GB"/>
              </w:rPr>
              <w:t xml:space="preserve">Adolygiad asesu / </w:t>
            </w:r>
            <w:r w:rsidRPr="00526830">
              <w:rPr>
                <w:rFonts w:ascii="Arial" w:hAnsi="Arial" w:cs="Arial"/>
                <w:b/>
                <w:sz w:val="24"/>
                <w:szCs w:val="24"/>
              </w:rPr>
              <w:t>Assessment review</w:t>
            </w:r>
          </w:p>
        </w:tc>
      </w:tr>
      <w:tr w:rsidR="00C8213B" w:rsidRPr="00526830" w14:paraId="38BE3010" w14:textId="77777777" w:rsidTr="00372B37">
        <w:tc>
          <w:tcPr>
            <w:tcW w:w="2345" w:type="dxa"/>
            <w:gridSpan w:val="2"/>
          </w:tcPr>
          <w:p w14:paraId="02003FC2" w14:textId="77777777" w:rsidR="004E7AE5" w:rsidRPr="00526830" w:rsidRDefault="004E7AE5" w:rsidP="00C3172C">
            <w:pPr>
              <w:rPr>
                <w:rFonts w:ascii="Arial" w:hAnsi="Arial" w:cs="Arial"/>
                <w:i/>
              </w:rPr>
            </w:pPr>
            <w:r w:rsidRPr="00526830">
              <w:rPr>
                <w:rFonts w:ascii="Arial" w:eastAsia="Calibri" w:hAnsi="Arial" w:cs="Arial"/>
                <w:i/>
                <w:lang w:val="cy-GB"/>
              </w:rPr>
              <w:t>Dyddiad gweithredu</w:t>
            </w:r>
          </w:p>
          <w:p w14:paraId="5E9AB17E" w14:textId="77777777" w:rsidR="00C8213B" w:rsidRPr="00526830" w:rsidRDefault="00C8213B" w:rsidP="00C3172C">
            <w:pPr>
              <w:rPr>
                <w:rFonts w:ascii="Arial" w:hAnsi="Arial" w:cs="Arial"/>
              </w:rPr>
            </w:pPr>
            <w:r w:rsidRPr="00526830">
              <w:rPr>
                <w:rFonts w:ascii="Arial" w:hAnsi="Arial" w:cs="Arial"/>
              </w:rPr>
              <w:t>Date implemented:</w:t>
            </w:r>
          </w:p>
        </w:tc>
        <w:tc>
          <w:tcPr>
            <w:tcW w:w="2470" w:type="dxa"/>
            <w:gridSpan w:val="5"/>
          </w:tcPr>
          <w:p w14:paraId="6F981B92" w14:textId="77777777" w:rsidR="00C8213B" w:rsidRPr="00526830" w:rsidRDefault="00C8213B" w:rsidP="00C3172C">
            <w:pPr>
              <w:rPr>
                <w:rFonts w:ascii="Arial" w:hAnsi="Arial" w:cs="Arial"/>
              </w:rPr>
            </w:pPr>
          </w:p>
          <w:p w14:paraId="396696FE" w14:textId="77777777" w:rsidR="00C8213B" w:rsidRPr="00526830" w:rsidRDefault="00C8213B" w:rsidP="00C3172C">
            <w:pPr>
              <w:rPr>
                <w:rFonts w:ascii="Arial" w:hAnsi="Arial" w:cs="Arial"/>
              </w:rPr>
            </w:pPr>
          </w:p>
        </w:tc>
        <w:tc>
          <w:tcPr>
            <w:tcW w:w="2449" w:type="dxa"/>
            <w:gridSpan w:val="8"/>
          </w:tcPr>
          <w:p w14:paraId="2FBB57EE" w14:textId="77777777" w:rsidR="004E7AE5" w:rsidRPr="00526830" w:rsidRDefault="004E7AE5" w:rsidP="00C3172C">
            <w:pPr>
              <w:rPr>
                <w:rFonts w:ascii="Arial" w:hAnsi="Arial" w:cs="Arial"/>
                <w:i/>
              </w:rPr>
            </w:pPr>
            <w:r w:rsidRPr="00526830">
              <w:rPr>
                <w:rFonts w:ascii="Arial" w:eastAsia="Calibri" w:hAnsi="Arial" w:cs="Arial"/>
                <w:i/>
                <w:lang w:val="cy-GB"/>
              </w:rPr>
              <w:t>Rheolaethau yn Effeithiol</w:t>
            </w:r>
          </w:p>
          <w:p w14:paraId="41290E24" w14:textId="77777777" w:rsidR="00C8213B" w:rsidRPr="00526830" w:rsidRDefault="00C8213B" w:rsidP="00C3172C">
            <w:pPr>
              <w:rPr>
                <w:rFonts w:ascii="Arial" w:hAnsi="Arial" w:cs="Arial"/>
              </w:rPr>
            </w:pPr>
            <w:r w:rsidRPr="00526830">
              <w:rPr>
                <w:rFonts w:ascii="Arial" w:hAnsi="Arial" w:cs="Arial"/>
              </w:rPr>
              <w:t>Controls Effective</w:t>
            </w:r>
          </w:p>
        </w:tc>
        <w:tc>
          <w:tcPr>
            <w:tcW w:w="3192" w:type="dxa"/>
            <w:gridSpan w:val="9"/>
          </w:tcPr>
          <w:p w14:paraId="5F105C42" w14:textId="77777777" w:rsidR="004E7AE5" w:rsidRPr="00526830" w:rsidRDefault="004E7AE5" w:rsidP="00C8213B">
            <w:pPr>
              <w:jc w:val="center"/>
              <w:rPr>
                <w:rFonts w:ascii="Arial" w:hAnsi="Arial" w:cs="Arial"/>
                <w:i/>
              </w:rPr>
            </w:pPr>
            <w:r w:rsidRPr="00526830">
              <w:rPr>
                <w:rFonts w:ascii="Arial" w:hAnsi="Arial" w:cs="Arial"/>
                <w:i/>
                <w:lang w:val="cy-GB"/>
              </w:rPr>
              <w:t>Ie</w:t>
            </w:r>
            <w:r w:rsidRPr="00526830">
              <w:rPr>
                <w:rFonts w:ascii="Arial" w:hAnsi="Arial" w:cs="Arial"/>
                <w:i/>
              </w:rPr>
              <w:t xml:space="preserve"> / Na</w:t>
            </w:r>
          </w:p>
          <w:p w14:paraId="11B0405F" w14:textId="77777777" w:rsidR="004E7AE5" w:rsidRPr="00526830" w:rsidRDefault="004E7AE5" w:rsidP="00C8213B">
            <w:pPr>
              <w:jc w:val="center"/>
              <w:rPr>
                <w:rFonts w:ascii="Arial" w:hAnsi="Arial" w:cs="Arial"/>
              </w:rPr>
            </w:pPr>
          </w:p>
          <w:p w14:paraId="31A241AC" w14:textId="77777777" w:rsidR="00C8213B" w:rsidRPr="00526830" w:rsidRDefault="00C8213B" w:rsidP="00C8213B">
            <w:pPr>
              <w:jc w:val="center"/>
              <w:rPr>
                <w:rFonts w:ascii="Arial" w:hAnsi="Arial" w:cs="Arial"/>
              </w:rPr>
            </w:pPr>
            <w:r w:rsidRPr="00526830">
              <w:rPr>
                <w:rFonts w:ascii="Arial" w:hAnsi="Arial" w:cs="Arial"/>
              </w:rPr>
              <w:t>Yes / No</w:t>
            </w:r>
          </w:p>
        </w:tc>
      </w:tr>
      <w:tr w:rsidR="00C8213B" w:rsidRPr="00526830" w14:paraId="04FBDC3A" w14:textId="77777777" w:rsidTr="0014317A">
        <w:tc>
          <w:tcPr>
            <w:tcW w:w="10456" w:type="dxa"/>
            <w:gridSpan w:val="24"/>
          </w:tcPr>
          <w:p w14:paraId="7346A1B6" w14:textId="77777777" w:rsidR="00C8213B" w:rsidRPr="00526830" w:rsidRDefault="004E7AE5" w:rsidP="00C3172C">
            <w:pPr>
              <w:rPr>
                <w:rFonts w:ascii="Arial" w:hAnsi="Arial" w:cs="Arial"/>
              </w:rPr>
            </w:pPr>
            <w:r w:rsidRPr="00526830">
              <w:rPr>
                <w:rFonts w:ascii="Arial" w:hAnsi="Arial" w:cs="Arial"/>
                <w:i/>
                <w:lang w:val="cy-GB"/>
              </w:rPr>
              <w:t>Sylwadau</w:t>
            </w:r>
            <w:r w:rsidRPr="00526830">
              <w:rPr>
                <w:rFonts w:ascii="Arial" w:hAnsi="Arial" w:cs="Arial"/>
              </w:rPr>
              <w:t xml:space="preserve"> / </w:t>
            </w:r>
            <w:r w:rsidR="00C8213B" w:rsidRPr="00526830">
              <w:rPr>
                <w:rFonts w:ascii="Arial" w:hAnsi="Arial" w:cs="Arial"/>
              </w:rPr>
              <w:t>Comments:</w:t>
            </w:r>
          </w:p>
          <w:p w14:paraId="77B6C364" w14:textId="77777777" w:rsidR="00372B37" w:rsidRDefault="00372B37" w:rsidP="00C3172C">
            <w:pPr>
              <w:rPr>
                <w:rFonts w:ascii="Arial" w:hAnsi="Arial" w:cs="Arial"/>
              </w:rPr>
            </w:pPr>
          </w:p>
          <w:p w14:paraId="3972D255" w14:textId="77777777" w:rsidR="001265C8" w:rsidRPr="00526830" w:rsidRDefault="001265C8" w:rsidP="00C3172C">
            <w:pPr>
              <w:rPr>
                <w:rFonts w:ascii="Arial" w:hAnsi="Arial" w:cs="Arial"/>
              </w:rPr>
            </w:pPr>
          </w:p>
        </w:tc>
      </w:tr>
      <w:tr w:rsidR="001265C8" w:rsidRPr="00526830" w14:paraId="2EAE52C7" w14:textId="77777777" w:rsidTr="001265C8">
        <w:trPr>
          <w:trHeight w:val="505"/>
        </w:trPr>
        <w:tc>
          <w:tcPr>
            <w:tcW w:w="3681" w:type="dxa"/>
            <w:gridSpan w:val="6"/>
          </w:tcPr>
          <w:p w14:paraId="4D3C4C46" w14:textId="77777777" w:rsidR="001265C8" w:rsidRPr="00526830" w:rsidRDefault="001265C8" w:rsidP="001265C8">
            <w:pPr>
              <w:rPr>
                <w:rFonts w:ascii="Arial" w:hAnsi="Arial" w:cs="Arial"/>
              </w:rPr>
            </w:pPr>
            <w:r w:rsidRPr="00526830">
              <w:rPr>
                <w:rFonts w:ascii="Arial" w:eastAsia="Calibri" w:hAnsi="Arial" w:cs="Arial"/>
                <w:i/>
                <w:lang w:val="cy-GB"/>
              </w:rPr>
              <w:t>Dyddiad targed ar gyfer gweithredu</w:t>
            </w:r>
            <w:r w:rsidRPr="00526830">
              <w:rPr>
                <w:rFonts w:ascii="Arial" w:hAnsi="Arial" w:cs="Arial"/>
              </w:rPr>
              <w:t xml:space="preserve"> Target date for implementation</w:t>
            </w:r>
          </w:p>
        </w:tc>
        <w:tc>
          <w:tcPr>
            <w:tcW w:w="6775" w:type="dxa"/>
            <w:gridSpan w:val="18"/>
          </w:tcPr>
          <w:p w14:paraId="1D4703E8" w14:textId="77777777" w:rsidR="001265C8" w:rsidRPr="00526830" w:rsidRDefault="001265C8" w:rsidP="001265C8">
            <w:pPr>
              <w:rPr>
                <w:rFonts w:ascii="Arial" w:hAnsi="Arial" w:cs="Arial"/>
                <w:i/>
              </w:rPr>
            </w:pPr>
            <w:r w:rsidRPr="00526830">
              <w:rPr>
                <w:rFonts w:ascii="Arial" w:eastAsia="Calibri" w:hAnsi="Arial" w:cs="Arial"/>
                <w:i/>
                <w:lang w:val="cy-GB"/>
              </w:rPr>
              <w:t>Llofnod – Rheolwr Llinell Cyfrifol / Pennaeth Cyfrifol</w:t>
            </w:r>
          </w:p>
          <w:p w14:paraId="486D9307" w14:textId="77777777" w:rsidR="001265C8" w:rsidRPr="00526830" w:rsidRDefault="001265C8" w:rsidP="001265C8">
            <w:pPr>
              <w:rPr>
                <w:rFonts w:ascii="Arial" w:hAnsi="Arial" w:cs="Arial"/>
              </w:rPr>
            </w:pPr>
            <w:r w:rsidRPr="00526830">
              <w:rPr>
                <w:rFonts w:ascii="Arial" w:hAnsi="Arial" w:cs="Arial"/>
              </w:rPr>
              <w:t>Signature – Responsible Line Manager / Head Teacher</w:t>
            </w:r>
          </w:p>
        </w:tc>
      </w:tr>
      <w:tr w:rsidR="001265C8" w:rsidRPr="00526830" w14:paraId="3945DD30" w14:textId="77777777" w:rsidTr="001265C8">
        <w:trPr>
          <w:trHeight w:val="298"/>
        </w:trPr>
        <w:sdt>
          <w:sdtPr>
            <w:rPr>
              <w:rFonts w:ascii="Arial" w:eastAsia="Calibri" w:hAnsi="Arial" w:cs="Arial"/>
              <w:lang w:val="cy-GB"/>
            </w:rPr>
            <w:id w:val="177779155"/>
            <w:placeholder>
              <w:docPart w:val="DefaultPlaceholder_-1854013438"/>
            </w:placeholder>
            <w:showingPlcHdr/>
            <w:date>
              <w:dateFormat w:val="dd/MM/yyyy"/>
              <w:lid w:val="en-GB"/>
              <w:storeMappedDataAs w:val="dateTime"/>
              <w:calendar w:val="gregorian"/>
            </w:date>
          </w:sdtPr>
          <w:sdtEndPr/>
          <w:sdtContent>
            <w:tc>
              <w:tcPr>
                <w:tcW w:w="3681" w:type="dxa"/>
                <w:gridSpan w:val="6"/>
              </w:tcPr>
              <w:p w14:paraId="70AA70F6" w14:textId="77777777" w:rsidR="001265C8" w:rsidRPr="001265C8" w:rsidRDefault="001265C8" w:rsidP="001265C8">
                <w:pPr>
                  <w:jc w:val="center"/>
                  <w:rPr>
                    <w:rFonts w:ascii="Arial" w:eastAsia="Calibri" w:hAnsi="Arial" w:cs="Arial"/>
                    <w:lang w:val="cy-GB"/>
                  </w:rPr>
                </w:pPr>
                <w:r w:rsidRPr="00226720">
                  <w:rPr>
                    <w:rStyle w:val="PlaceholderText"/>
                  </w:rPr>
                  <w:t>Cliciwch neu daro yma i deipio dyddiad.</w:t>
                </w:r>
              </w:p>
            </w:tc>
          </w:sdtContent>
        </w:sdt>
        <w:tc>
          <w:tcPr>
            <w:tcW w:w="6775" w:type="dxa"/>
            <w:gridSpan w:val="18"/>
          </w:tcPr>
          <w:p w14:paraId="55BC70F2" w14:textId="77777777" w:rsidR="001265C8" w:rsidRPr="001265C8" w:rsidRDefault="001265C8" w:rsidP="001265C8">
            <w:pPr>
              <w:rPr>
                <w:rFonts w:ascii="Arial" w:eastAsia="Calibri" w:hAnsi="Arial" w:cs="Arial"/>
                <w:lang w:val="cy-GB"/>
              </w:rPr>
            </w:pPr>
          </w:p>
        </w:tc>
      </w:tr>
    </w:tbl>
    <w:p w14:paraId="48435C25" w14:textId="77777777" w:rsidR="00C3172C" w:rsidRPr="00526830" w:rsidRDefault="00C3172C" w:rsidP="001265C8">
      <w:pPr>
        <w:tabs>
          <w:tab w:val="left" w:pos="9690"/>
        </w:tabs>
        <w:rPr>
          <w:rFonts w:ascii="Arial" w:hAnsi="Arial" w:cs="Arial"/>
        </w:rPr>
      </w:pPr>
    </w:p>
    <w:sectPr w:rsidR="00C3172C" w:rsidRPr="00526830" w:rsidSect="00603DBF">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EDDA" w14:textId="77777777" w:rsidR="00603DBF" w:rsidRDefault="00603DBF" w:rsidP="00603DBF">
      <w:pPr>
        <w:spacing w:after="0" w:line="240" w:lineRule="auto"/>
      </w:pPr>
      <w:r>
        <w:separator/>
      </w:r>
    </w:p>
  </w:endnote>
  <w:endnote w:type="continuationSeparator" w:id="0">
    <w:p w14:paraId="4877C29A" w14:textId="77777777" w:rsidR="00603DBF" w:rsidRDefault="00603DBF" w:rsidP="0060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1188"/>
      <w:docPartObj>
        <w:docPartGallery w:val="Page Numbers (Bottom of Page)"/>
        <w:docPartUnique/>
      </w:docPartObj>
    </w:sdtPr>
    <w:sdtEndPr/>
    <w:sdtContent>
      <w:sdt>
        <w:sdtPr>
          <w:id w:val="-1769616900"/>
          <w:docPartObj>
            <w:docPartGallery w:val="Page Numbers (Top of Page)"/>
            <w:docPartUnique/>
          </w:docPartObj>
        </w:sdtPr>
        <w:sdtEndPr/>
        <w:sdtContent>
          <w:p w14:paraId="03828344" w14:textId="77777777" w:rsidR="00C8213B" w:rsidRPr="00C8213B" w:rsidRDefault="00814581">
            <w:pPr>
              <w:pStyle w:val="Footer"/>
              <w:jc w:val="right"/>
              <w:rPr>
                <w:b/>
                <w:bCs/>
                <w:sz w:val="20"/>
                <w:szCs w:val="20"/>
              </w:rPr>
            </w:pPr>
            <w:r w:rsidRPr="00260ADF">
              <w:rPr>
                <w:lang w:val="cy-GB"/>
              </w:rPr>
              <w:t>Tudalen</w:t>
            </w:r>
            <w:r>
              <w:t xml:space="preserve"> / </w:t>
            </w:r>
            <w:r w:rsidR="00C8213B" w:rsidRPr="00C8213B">
              <w:rPr>
                <w:sz w:val="20"/>
                <w:szCs w:val="20"/>
              </w:rPr>
              <w:t xml:space="preserve">Page </w:t>
            </w:r>
            <w:r w:rsidR="00C8213B" w:rsidRPr="00C8213B">
              <w:rPr>
                <w:b/>
                <w:bCs/>
                <w:sz w:val="20"/>
                <w:szCs w:val="20"/>
              </w:rPr>
              <w:fldChar w:fldCharType="begin"/>
            </w:r>
            <w:r w:rsidR="00C8213B" w:rsidRPr="00C8213B">
              <w:rPr>
                <w:b/>
                <w:bCs/>
                <w:sz w:val="20"/>
                <w:szCs w:val="20"/>
              </w:rPr>
              <w:instrText xml:space="preserve"> PAGE </w:instrText>
            </w:r>
            <w:r w:rsidR="00C8213B" w:rsidRPr="00C8213B">
              <w:rPr>
                <w:b/>
                <w:bCs/>
                <w:sz w:val="20"/>
                <w:szCs w:val="20"/>
              </w:rPr>
              <w:fldChar w:fldCharType="separate"/>
            </w:r>
            <w:r w:rsidR="009D4A9C">
              <w:rPr>
                <w:b/>
                <w:bCs/>
                <w:noProof/>
                <w:sz w:val="20"/>
                <w:szCs w:val="20"/>
              </w:rPr>
              <w:t>1</w:t>
            </w:r>
            <w:r w:rsidR="00C8213B" w:rsidRPr="00C8213B">
              <w:rPr>
                <w:b/>
                <w:bCs/>
                <w:sz w:val="20"/>
                <w:szCs w:val="20"/>
              </w:rPr>
              <w:fldChar w:fldCharType="end"/>
            </w:r>
            <w:r w:rsidR="00C8213B" w:rsidRPr="00C8213B">
              <w:rPr>
                <w:sz w:val="20"/>
                <w:szCs w:val="20"/>
              </w:rPr>
              <w:t xml:space="preserve"> of</w:t>
            </w:r>
            <w:r w:rsidR="00037715">
              <w:rPr>
                <w:sz w:val="20"/>
                <w:szCs w:val="20"/>
              </w:rPr>
              <w:t xml:space="preserve"> / o</w:t>
            </w:r>
            <w:r w:rsidR="00C8213B" w:rsidRPr="00C8213B">
              <w:rPr>
                <w:sz w:val="20"/>
                <w:szCs w:val="20"/>
              </w:rPr>
              <w:t xml:space="preserve"> </w:t>
            </w:r>
            <w:r w:rsidR="00C8213B" w:rsidRPr="00C8213B">
              <w:rPr>
                <w:b/>
                <w:bCs/>
                <w:sz w:val="20"/>
                <w:szCs w:val="20"/>
              </w:rPr>
              <w:fldChar w:fldCharType="begin"/>
            </w:r>
            <w:r w:rsidR="00C8213B" w:rsidRPr="00C8213B">
              <w:rPr>
                <w:b/>
                <w:bCs/>
                <w:sz w:val="20"/>
                <w:szCs w:val="20"/>
              </w:rPr>
              <w:instrText xml:space="preserve"> NUMPAGES  </w:instrText>
            </w:r>
            <w:r w:rsidR="00C8213B" w:rsidRPr="00C8213B">
              <w:rPr>
                <w:b/>
                <w:bCs/>
                <w:sz w:val="20"/>
                <w:szCs w:val="20"/>
              </w:rPr>
              <w:fldChar w:fldCharType="separate"/>
            </w:r>
            <w:r w:rsidR="009D4A9C">
              <w:rPr>
                <w:b/>
                <w:bCs/>
                <w:noProof/>
                <w:sz w:val="20"/>
                <w:szCs w:val="20"/>
              </w:rPr>
              <w:t>6</w:t>
            </w:r>
            <w:r w:rsidR="00C8213B" w:rsidRPr="00C8213B">
              <w:rPr>
                <w:b/>
                <w:bCs/>
                <w:sz w:val="20"/>
                <w:szCs w:val="20"/>
              </w:rPr>
              <w:fldChar w:fldCharType="end"/>
            </w:r>
          </w:p>
          <w:p w14:paraId="40F28BF7" w14:textId="77777777" w:rsidR="00C8213B" w:rsidRDefault="00814581">
            <w:pPr>
              <w:pStyle w:val="Footer"/>
              <w:jc w:val="right"/>
            </w:pPr>
            <w:r w:rsidRPr="00260ADF">
              <w:rPr>
                <w:bCs/>
                <w:sz w:val="20"/>
                <w:szCs w:val="20"/>
                <w:lang w:val="cy-GB"/>
              </w:rPr>
              <w:t>Adolygwyd Chwefror</w:t>
            </w:r>
            <w:r>
              <w:rPr>
                <w:bCs/>
                <w:sz w:val="20"/>
                <w:szCs w:val="20"/>
              </w:rPr>
              <w:t xml:space="preserve"> 2020 / </w:t>
            </w:r>
            <w:r w:rsidR="00C8213B" w:rsidRPr="00C8213B">
              <w:rPr>
                <w:bCs/>
                <w:sz w:val="20"/>
                <w:szCs w:val="20"/>
              </w:rPr>
              <w:t>Reviewed February 2020</w:t>
            </w:r>
          </w:p>
        </w:sdtContent>
      </w:sdt>
    </w:sdtContent>
  </w:sdt>
  <w:p w14:paraId="33F0486A" w14:textId="77777777" w:rsidR="00C8213B" w:rsidRDefault="00C8213B" w:rsidP="00C82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0368" w14:textId="77777777" w:rsidR="00603DBF" w:rsidRDefault="00603DBF" w:rsidP="00603DBF">
      <w:pPr>
        <w:spacing w:after="0" w:line="240" w:lineRule="auto"/>
      </w:pPr>
      <w:r>
        <w:separator/>
      </w:r>
    </w:p>
  </w:footnote>
  <w:footnote w:type="continuationSeparator" w:id="0">
    <w:p w14:paraId="4745C366" w14:textId="77777777" w:rsidR="00603DBF" w:rsidRDefault="00603DBF" w:rsidP="0060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0BEA" w14:textId="77777777" w:rsidR="00603DBF" w:rsidRDefault="00E57E02">
    <w:pPr>
      <w:pStyle w:val="Header"/>
    </w:pPr>
    <w:r>
      <w:rPr>
        <w:noProof/>
        <w:lang w:eastAsia="en-GB"/>
      </w:rPr>
      <w:drawing>
        <wp:inline distT="0" distB="0" distL="0" distR="0" wp14:anchorId="4F56D3E8" wp14:editId="510C51A2">
          <wp:extent cx="6645910" cy="793750"/>
          <wp:effectExtent l="0" t="0" r="2540" b="635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Bran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B8E"/>
    <w:multiLevelType w:val="hybridMultilevel"/>
    <w:tmpl w:val="DC30A230"/>
    <w:lvl w:ilvl="0" w:tplc="D63667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751B"/>
    <w:multiLevelType w:val="hybridMultilevel"/>
    <w:tmpl w:val="59A6868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C792D66"/>
    <w:multiLevelType w:val="hybridMultilevel"/>
    <w:tmpl w:val="D81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0FD4"/>
    <w:multiLevelType w:val="hybridMultilevel"/>
    <w:tmpl w:val="ED8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827A8"/>
    <w:multiLevelType w:val="hybridMultilevel"/>
    <w:tmpl w:val="42A6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D24FA"/>
    <w:multiLevelType w:val="hybridMultilevel"/>
    <w:tmpl w:val="119CDDB6"/>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9714780"/>
    <w:multiLevelType w:val="hybridMultilevel"/>
    <w:tmpl w:val="1448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F42F2"/>
    <w:multiLevelType w:val="hybridMultilevel"/>
    <w:tmpl w:val="23FA74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03133"/>
    <w:multiLevelType w:val="hybridMultilevel"/>
    <w:tmpl w:val="EB7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709"/>
    <w:multiLevelType w:val="hybridMultilevel"/>
    <w:tmpl w:val="8A7C4912"/>
    <w:lvl w:ilvl="0" w:tplc="ED80FFC0">
      <w:numFmt w:val="bullet"/>
      <w:lvlText w:val="-"/>
      <w:lvlJc w:val="left"/>
      <w:pPr>
        <w:ind w:left="1080" w:hanging="360"/>
      </w:pPr>
      <w:rPr>
        <w:rFonts w:ascii="Arial" w:eastAsiaTheme="minorHAnsi" w:hAnsi="Arial" w:cs="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0" w15:restartNumberingAfterBreak="0">
    <w:nsid w:val="2EBB7311"/>
    <w:multiLevelType w:val="hybridMultilevel"/>
    <w:tmpl w:val="F162CAF6"/>
    <w:lvl w:ilvl="0" w:tplc="ED80FFC0">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3BDF29ED"/>
    <w:multiLevelType w:val="hybridMultilevel"/>
    <w:tmpl w:val="D430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46722"/>
    <w:multiLevelType w:val="hybridMultilevel"/>
    <w:tmpl w:val="22C2B5FE"/>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3C55397D"/>
    <w:multiLevelType w:val="hybridMultilevel"/>
    <w:tmpl w:val="6BA073C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49EF290D"/>
    <w:multiLevelType w:val="hybridMultilevel"/>
    <w:tmpl w:val="596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56C70"/>
    <w:multiLevelType w:val="hybridMultilevel"/>
    <w:tmpl w:val="5CDE4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048EF"/>
    <w:multiLevelType w:val="hybridMultilevel"/>
    <w:tmpl w:val="87A0935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674A4624"/>
    <w:multiLevelType w:val="hybridMultilevel"/>
    <w:tmpl w:val="329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D6C56"/>
    <w:multiLevelType w:val="hybridMultilevel"/>
    <w:tmpl w:val="C47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F4DFC"/>
    <w:multiLevelType w:val="hybridMultilevel"/>
    <w:tmpl w:val="138C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F721C"/>
    <w:multiLevelType w:val="hybridMultilevel"/>
    <w:tmpl w:val="E58E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005043">
    <w:abstractNumId w:val="2"/>
  </w:num>
  <w:num w:numId="2" w16cid:durableId="607157971">
    <w:abstractNumId w:val="3"/>
  </w:num>
  <w:num w:numId="3" w16cid:durableId="706291947">
    <w:abstractNumId w:val="10"/>
  </w:num>
  <w:num w:numId="4" w16cid:durableId="1829442390">
    <w:abstractNumId w:val="1"/>
  </w:num>
  <w:num w:numId="5" w16cid:durableId="894655701">
    <w:abstractNumId w:val="9"/>
  </w:num>
  <w:num w:numId="6" w16cid:durableId="1541167262">
    <w:abstractNumId w:val="5"/>
  </w:num>
  <w:num w:numId="7" w16cid:durableId="38747963">
    <w:abstractNumId w:val="12"/>
  </w:num>
  <w:num w:numId="8" w16cid:durableId="716858697">
    <w:abstractNumId w:val="7"/>
  </w:num>
  <w:num w:numId="9" w16cid:durableId="1781679488">
    <w:abstractNumId w:val="11"/>
  </w:num>
  <w:num w:numId="10" w16cid:durableId="619996182">
    <w:abstractNumId w:val="14"/>
  </w:num>
  <w:num w:numId="11" w16cid:durableId="1473062070">
    <w:abstractNumId w:val="15"/>
  </w:num>
  <w:num w:numId="12" w16cid:durableId="80374474">
    <w:abstractNumId w:val="4"/>
  </w:num>
  <w:num w:numId="13" w16cid:durableId="1080717474">
    <w:abstractNumId w:val="6"/>
  </w:num>
  <w:num w:numId="14" w16cid:durableId="480773695">
    <w:abstractNumId w:val="17"/>
  </w:num>
  <w:num w:numId="15" w16cid:durableId="136262108">
    <w:abstractNumId w:val="19"/>
  </w:num>
  <w:num w:numId="16" w16cid:durableId="1740860014">
    <w:abstractNumId w:val="8"/>
  </w:num>
  <w:num w:numId="17" w16cid:durableId="327099415">
    <w:abstractNumId w:val="13"/>
  </w:num>
  <w:num w:numId="18" w16cid:durableId="697699548">
    <w:abstractNumId w:val="16"/>
  </w:num>
  <w:num w:numId="19" w16cid:durableId="1848516858">
    <w:abstractNumId w:val="18"/>
  </w:num>
  <w:num w:numId="20" w16cid:durableId="948585056">
    <w:abstractNumId w:val="0"/>
  </w:num>
  <w:num w:numId="21" w16cid:durableId="10128732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BF"/>
    <w:rsid w:val="000027EF"/>
    <w:rsid w:val="00037715"/>
    <w:rsid w:val="00041726"/>
    <w:rsid w:val="00044AF5"/>
    <w:rsid w:val="000B038B"/>
    <w:rsid w:val="00103E9C"/>
    <w:rsid w:val="001265C8"/>
    <w:rsid w:val="00141001"/>
    <w:rsid w:val="00191940"/>
    <w:rsid w:val="001952F7"/>
    <w:rsid w:val="001C0502"/>
    <w:rsid w:val="0023013B"/>
    <w:rsid w:val="00243299"/>
    <w:rsid w:val="00260ADF"/>
    <w:rsid w:val="00285E9C"/>
    <w:rsid w:val="00347768"/>
    <w:rsid w:val="003554D5"/>
    <w:rsid w:val="0036656E"/>
    <w:rsid w:val="00371518"/>
    <w:rsid w:val="00372B37"/>
    <w:rsid w:val="003D7702"/>
    <w:rsid w:val="003F26FE"/>
    <w:rsid w:val="004B6265"/>
    <w:rsid w:val="004E7AE5"/>
    <w:rsid w:val="00506234"/>
    <w:rsid w:val="00506D57"/>
    <w:rsid w:val="00526830"/>
    <w:rsid w:val="005C15E3"/>
    <w:rsid w:val="005E19D1"/>
    <w:rsid w:val="00603DBF"/>
    <w:rsid w:val="006A465A"/>
    <w:rsid w:val="006B57EE"/>
    <w:rsid w:val="006D763C"/>
    <w:rsid w:val="00703885"/>
    <w:rsid w:val="007E16BC"/>
    <w:rsid w:val="007F2106"/>
    <w:rsid w:val="00814581"/>
    <w:rsid w:val="0084528B"/>
    <w:rsid w:val="00845E75"/>
    <w:rsid w:val="008B017F"/>
    <w:rsid w:val="00910AFE"/>
    <w:rsid w:val="00917219"/>
    <w:rsid w:val="009242F3"/>
    <w:rsid w:val="00970F0C"/>
    <w:rsid w:val="009A42DC"/>
    <w:rsid w:val="009D4A9C"/>
    <w:rsid w:val="00A1198A"/>
    <w:rsid w:val="00A544E6"/>
    <w:rsid w:val="00A54E5D"/>
    <w:rsid w:val="00B4549F"/>
    <w:rsid w:val="00B47144"/>
    <w:rsid w:val="00C12963"/>
    <w:rsid w:val="00C3172C"/>
    <w:rsid w:val="00C31E96"/>
    <w:rsid w:val="00C64FBC"/>
    <w:rsid w:val="00C8213B"/>
    <w:rsid w:val="00CC73DC"/>
    <w:rsid w:val="00CE44CF"/>
    <w:rsid w:val="00D25714"/>
    <w:rsid w:val="00D4053D"/>
    <w:rsid w:val="00D56D36"/>
    <w:rsid w:val="00D94F71"/>
    <w:rsid w:val="00DB61BF"/>
    <w:rsid w:val="00DF6DED"/>
    <w:rsid w:val="00E57E02"/>
    <w:rsid w:val="00ED3663"/>
    <w:rsid w:val="00F251E8"/>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8EC8F5"/>
  <w15:chartTrackingRefBased/>
  <w15:docId w15:val="{0F0A0B73-C642-4679-BA89-14CFD711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BF"/>
  </w:style>
  <w:style w:type="paragraph" w:styleId="Footer">
    <w:name w:val="footer"/>
    <w:basedOn w:val="Normal"/>
    <w:link w:val="FooterChar"/>
    <w:uiPriority w:val="99"/>
    <w:unhideWhenUsed/>
    <w:rsid w:val="00603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BF"/>
  </w:style>
  <w:style w:type="table" w:styleId="TableGrid">
    <w:name w:val="Table Grid"/>
    <w:basedOn w:val="TableNormal"/>
    <w:uiPriority w:val="39"/>
    <w:rsid w:val="0060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234"/>
    <w:pPr>
      <w:spacing w:after="0" w:line="240" w:lineRule="auto"/>
    </w:pPr>
  </w:style>
  <w:style w:type="paragraph" w:styleId="BalloonText">
    <w:name w:val="Balloon Text"/>
    <w:basedOn w:val="Normal"/>
    <w:link w:val="BalloonTextChar"/>
    <w:uiPriority w:val="99"/>
    <w:semiHidden/>
    <w:unhideWhenUsed/>
    <w:rsid w:val="0070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85"/>
    <w:rPr>
      <w:rFonts w:ascii="Segoe UI" w:hAnsi="Segoe UI" w:cs="Segoe UI"/>
      <w:sz w:val="18"/>
      <w:szCs w:val="18"/>
    </w:rPr>
  </w:style>
  <w:style w:type="paragraph" w:styleId="ListParagraph">
    <w:name w:val="List Paragraph"/>
    <w:basedOn w:val="Normal"/>
    <w:uiPriority w:val="34"/>
    <w:qFormat/>
    <w:rsid w:val="001952F7"/>
    <w:pPr>
      <w:ind w:left="720"/>
      <w:contextualSpacing/>
    </w:pPr>
  </w:style>
  <w:style w:type="character" w:styleId="PlaceholderText">
    <w:name w:val="Placeholder Text"/>
    <w:basedOn w:val="DefaultParagraphFont"/>
    <w:uiPriority w:val="99"/>
    <w:semiHidden/>
    <w:rsid w:val="00526830"/>
    <w:rPr>
      <w:color w:val="808080"/>
    </w:rPr>
  </w:style>
  <w:style w:type="character" w:styleId="Hyperlink">
    <w:name w:val="Hyperlink"/>
    <w:basedOn w:val="DefaultParagraphFont"/>
    <w:uiPriority w:val="99"/>
    <w:unhideWhenUsed/>
    <w:rsid w:val="00C64FBC"/>
    <w:rPr>
      <w:color w:val="0563C1" w:themeColor="hyperlink"/>
      <w:u w:val="single"/>
    </w:rPr>
  </w:style>
  <w:style w:type="character" w:styleId="FollowedHyperlink">
    <w:name w:val="FollowedHyperlink"/>
    <w:basedOn w:val="DefaultParagraphFont"/>
    <w:uiPriority w:val="99"/>
    <w:semiHidden/>
    <w:unhideWhenUsed/>
    <w:rsid w:val="00D2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erid.Watson2@ceredigion.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OVIDPCRTesting.HDD@wales.nhs.uk"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get-tested-coronavirus-covid-19" TargetMode="External"/><Relationship Id="rId5" Type="http://schemas.openxmlformats.org/officeDocument/2006/relationships/numbering" Target="numbering.xml"/><Relationship Id="rId15" Type="http://schemas.openxmlformats.org/officeDocument/2006/relationships/hyperlink" Target="mailto:Healthandsafety@ceredigion.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andsafety@ceredigion.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Cyffredinol"/>
          <w:gallery w:val="placeholder"/>
        </w:category>
        <w:types>
          <w:type w:val="bbPlcHdr"/>
        </w:types>
        <w:behaviors>
          <w:behavior w:val="content"/>
        </w:behaviors>
        <w:guid w:val="{E925439F-6396-4B65-BDA8-74DFD2D9CB7F}"/>
      </w:docPartPr>
      <w:docPartBody>
        <w:p w:rsidR="00104EF1" w:rsidRDefault="00AB228C">
          <w:r w:rsidRPr="00226720">
            <w:rPr>
              <w:rStyle w:val="PlaceholderText"/>
            </w:rPr>
            <w:t>Cliciwch neu daro yma i deipio dyddiad.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8C"/>
    <w:rsid w:val="00104EF1"/>
    <w:rsid w:val="00AB228C"/>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2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2F36A5DF554880CCC64709DF2810" ma:contentTypeVersion="14" ma:contentTypeDescription="Create a new document." ma:contentTypeScope="" ma:versionID="d4309acbebcae731f95adfd58d3528a2">
  <xsd:schema xmlns:xsd="http://www.w3.org/2001/XMLSchema" xmlns:xs="http://www.w3.org/2001/XMLSchema" xmlns:p="http://schemas.microsoft.com/office/2006/metadata/properties" xmlns:ns3="10e85ad9-9518-47c4-9b9d-999ad28d6b6d" xmlns:ns4="64466b26-bb26-4473-a0f2-511323bf5b1e" targetNamespace="http://schemas.microsoft.com/office/2006/metadata/properties" ma:root="true" ma:fieldsID="23d5357874fdd624ff4515c865011164" ns3:_="" ns4:_="">
    <xsd:import namespace="10e85ad9-9518-47c4-9b9d-999ad28d6b6d"/>
    <xsd:import namespace="64466b26-bb26-4473-a0f2-511323bf5b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85ad9-9518-47c4-9b9d-999ad28d6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66b26-bb26-4473-a0f2-511323bf5b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B3D74-8969-484B-AB4D-80C2D07A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85ad9-9518-47c4-9b9d-999ad28d6b6d"/>
    <ds:schemaRef ds:uri="64466b26-bb26-4473-a0f2-511323bf5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591B6-D83B-41AF-9D51-CC7F503BF075}">
  <ds:schemaRefs>
    <ds:schemaRef ds:uri="http://schemas.openxmlformats.org/officeDocument/2006/bibliography"/>
  </ds:schemaRefs>
</ds:datastoreItem>
</file>

<file path=customXml/itemProps3.xml><?xml version="1.0" encoding="utf-8"?>
<ds:datastoreItem xmlns:ds="http://schemas.openxmlformats.org/officeDocument/2006/customXml" ds:itemID="{6D52F2BF-DDE8-4F98-8A0B-9E8C9265393A}">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64466b26-bb26-4473-a0f2-511323bf5b1e"/>
    <ds:schemaRef ds:uri="10e85ad9-9518-47c4-9b9d-999ad28d6b6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7ACD571-AC57-4F29-8DAC-B382206F5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11608</Characters>
  <Application>Microsoft Office Word</Application>
  <DocSecurity>4</DocSecurity>
  <Lines>96</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Bellingham</dc:creator>
  <cp:keywords/>
  <dc:description/>
  <cp:lastModifiedBy>F Thorogood (Ysgol Gymunedol Llwynyreos)</cp:lastModifiedBy>
  <cp:revision>2</cp:revision>
  <cp:lastPrinted>2020-02-10T10:42:00Z</cp:lastPrinted>
  <dcterms:created xsi:type="dcterms:W3CDTF">2023-02-13T13:40:00Z</dcterms:created>
  <dcterms:modified xsi:type="dcterms:W3CDTF">2023-02-13T13:40:00Z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0x01010015432F36A5DF554880CCC64709DF2810</vt:lpwstr>
  </property>
</Properties>
</file>